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D8DDB" w14:textId="77777777" w:rsidR="00327A12" w:rsidRPr="00327A12" w:rsidRDefault="00327A12" w:rsidP="00327A12">
      <w:pPr>
        <w:jc w:val="right"/>
        <w:rPr>
          <w:b/>
          <w:sz w:val="24"/>
          <w:szCs w:val="24"/>
          <w:lang w:val="bg-BG"/>
        </w:rPr>
      </w:pPr>
      <w:r>
        <w:rPr>
          <w:b/>
          <w:sz w:val="24"/>
          <w:szCs w:val="24"/>
          <w:lang w:val="bg-BG"/>
        </w:rPr>
        <w:t>ПРОЕКТ</w:t>
      </w:r>
    </w:p>
    <w:p w14:paraId="7B17CB4B" w14:textId="77777777" w:rsidR="00327A12" w:rsidRDefault="00327A12" w:rsidP="006D66FE">
      <w:pPr>
        <w:jc w:val="center"/>
        <w:rPr>
          <w:b/>
          <w:sz w:val="24"/>
          <w:szCs w:val="24"/>
          <w:lang w:val="bg-BG"/>
        </w:rPr>
      </w:pPr>
    </w:p>
    <w:p w14:paraId="5ADEFA0D" w14:textId="77777777" w:rsidR="000D25C2" w:rsidRPr="00746645" w:rsidRDefault="009B0229" w:rsidP="006D66FE">
      <w:pPr>
        <w:jc w:val="center"/>
        <w:rPr>
          <w:b/>
          <w:sz w:val="24"/>
          <w:szCs w:val="24"/>
          <w:lang w:val="bg-BG"/>
        </w:rPr>
      </w:pPr>
      <w:r>
        <w:rPr>
          <w:b/>
          <w:sz w:val="24"/>
          <w:szCs w:val="24"/>
          <w:lang w:val="bg-BG"/>
        </w:rPr>
        <w:t xml:space="preserve">ИНДИВИДУАЛЕН </w:t>
      </w:r>
      <w:r w:rsidR="000D25C2" w:rsidRPr="00746645">
        <w:rPr>
          <w:b/>
          <w:sz w:val="24"/>
          <w:szCs w:val="24"/>
          <w:lang w:val="bg-BG"/>
        </w:rPr>
        <w:t>ДОГОВОР</w:t>
      </w:r>
    </w:p>
    <w:p w14:paraId="372B9DAA" w14:textId="77777777" w:rsidR="0070583A" w:rsidRPr="00746645" w:rsidRDefault="0070583A" w:rsidP="006D66FE">
      <w:pPr>
        <w:jc w:val="center"/>
        <w:rPr>
          <w:b/>
          <w:sz w:val="24"/>
          <w:szCs w:val="24"/>
          <w:lang w:val="bg-BG"/>
        </w:rPr>
      </w:pPr>
    </w:p>
    <w:p w14:paraId="1F4C4D8A" w14:textId="77777777" w:rsidR="000D25C2" w:rsidRPr="00746645" w:rsidRDefault="00AA4D2A" w:rsidP="006D66FE">
      <w:pPr>
        <w:jc w:val="center"/>
        <w:rPr>
          <w:b/>
          <w:sz w:val="24"/>
          <w:szCs w:val="24"/>
          <w:lang w:val="bg-BG"/>
        </w:rPr>
      </w:pPr>
      <w:r w:rsidRPr="00746645">
        <w:rPr>
          <w:b/>
          <w:sz w:val="24"/>
          <w:szCs w:val="24"/>
          <w:lang w:val="bg-BG"/>
        </w:rPr>
        <w:t xml:space="preserve">№ </w:t>
      </w:r>
      <w:r w:rsidR="000D25C2" w:rsidRPr="00746645">
        <w:rPr>
          <w:b/>
          <w:sz w:val="24"/>
          <w:szCs w:val="24"/>
          <w:lang w:val="bg-BG"/>
        </w:rPr>
        <w:t>………………………………………</w:t>
      </w:r>
    </w:p>
    <w:p w14:paraId="4D47653F" w14:textId="77777777" w:rsidR="0007315E" w:rsidRPr="00746645" w:rsidRDefault="0007315E" w:rsidP="006D66FE">
      <w:pPr>
        <w:jc w:val="center"/>
        <w:rPr>
          <w:b/>
          <w:sz w:val="24"/>
          <w:szCs w:val="24"/>
          <w:lang w:val="bg-BG"/>
        </w:rPr>
      </w:pPr>
    </w:p>
    <w:p w14:paraId="470411FB" w14:textId="50BAA67A" w:rsidR="0007315E" w:rsidRPr="00746645" w:rsidRDefault="003230F8" w:rsidP="006D66FE">
      <w:pPr>
        <w:jc w:val="center"/>
        <w:rPr>
          <w:b/>
          <w:sz w:val="24"/>
          <w:szCs w:val="24"/>
          <w:lang w:val="bg-BG"/>
        </w:rPr>
      </w:pPr>
      <w:r w:rsidRPr="00746645">
        <w:rPr>
          <w:sz w:val="24"/>
          <w:szCs w:val="24"/>
          <w:lang w:val="bg-BG"/>
        </w:rPr>
        <w:t>ЗА ПРЕДОСТАВЯНЕ НА СРЕДСТВА ПО ПРОГРАМА ЗА КОМПЕНСИРАНЕ НА НЕПРЕДВИДЕНИТЕ РАЗХОДИ НА ДРУЖЕСТВАТА ОТ ОТРАСЪЛ ВИК ЗА ПО</w:t>
      </w:r>
      <w:r w:rsidR="005E42E1">
        <w:rPr>
          <w:sz w:val="24"/>
          <w:szCs w:val="24"/>
          <w:lang w:val="bg-BG"/>
        </w:rPr>
        <w:t xml:space="preserve">ТРЕБЕНА ЕЛЕКТРИЧЕСКА ЕНЕРГИЯ ЗА </w:t>
      </w:r>
      <w:r w:rsidR="0012248C">
        <w:rPr>
          <w:sz w:val="24"/>
          <w:szCs w:val="24"/>
          <w:lang w:val="bg-BG"/>
        </w:rPr>
        <w:t>МЕСЕЦ АПРИЛ НА</w:t>
      </w:r>
      <w:r w:rsidR="005E42E1">
        <w:rPr>
          <w:sz w:val="24"/>
          <w:szCs w:val="24"/>
          <w:lang w:val="bg-BG"/>
        </w:rPr>
        <w:t xml:space="preserve"> </w:t>
      </w:r>
      <w:r w:rsidRPr="00746645">
        <w:rPr>
          <w:sz w:val="24"/>
          <w:szCs w:val="24"/>
          <w:lang w:val="bg-BG"/>
        </w:rPr>
        <w:t>202</w:t>
      </w:r>
      <w:r w:rsidR="005E42E1">
        <w:rPr>
          <w:sz w:val="24"/>
          <w:szCs w:val="24"/>
          <w:lang w:val="bg-BG"/>
        </w:rPr>
        <w:t>2</w:t>
      </w:r>
      <w:r w:rsidRPr="00746645">
        <w:rPr>
          <w:sz w:val="24"/>
          <w:szCs w:val="24"/>
          <w:lang w:val="bg-BG"/>
        </w:rPr>
        <w:t xml:space="preserve"> Г.</w:t>
      </w:r>
    </w:p>
    <w:p w14:paraId="023299D6" w14:textId="77777777" w:rsidR="0070583A" w:rsidRPr="00746645" w:rsidRDefault="0070583A" w:rsidP="006D66FE">
      <w:pPr>
        <w:jc w:val="center"/>
        <w:rPr>
          <w:b/>
          <w:sz w:val="24"/>
          <w:szCs w:val="24"/>
          <w:lang w:val="bg-BG"/>
        </w:rPr>
      </w:pPr>
    </w:p>
    <w:p w14:paraId="6A445D70" w14:textId="77777777" w:rsidR="00AA4D2A" w:rsidRPr="00746645" w:rsidRDefault="00AA4D2A" w:rsidP="0070583A">
      <w:pPr>
        <w:spacing w:line="360" w:lineRule="auto"/>
        <w:jc w:val="center"/>
        <w:rPr>
          <w:b/>
          <w:sz w:val="24"/>
          <w:szCs w:val="24"/>
          <w:lang w:val="bg-BG"/>
        </w:rPr>
      </w:pPr>
    </w:p>
    <w:p w14:paraId="5BC18275" w14:textId="4457FA36" w:rsidR="00C478E7" w:rsidRPr="00746645" w:rsidRDefault="006D66FE" w:rsidP="0070583A">
      <w:pPr>
        <w:spacing w:line="360" w:lineRule="auto"/>
        <w:ind w:firstLine="708"/>
        <w:jc w:val="both"/>
        <w:rPr>
          <w:sz w:val="24"/>
          <w:szCs w:val="24"/>
          <w:lang w:val="bg-BG"/>
        </w:rPr>
      </w:pPr>
      <w:r w:rsidRPr="00746645">
        <w:rPr>
          <w:sz w:val="24"/>
          <w:szCs w:val="24"/>
          <w:lang w:val="bg-BG"/>
        </w:rPr>
        <w:t>Днес ……</w:t>
      </w:r>
      <w:r w:rsidR="00AA4D2A" w:rsidRPr="00746645">
        <w:rPr>
          <w:sz w:val="24"/>
          <w:szCs w:val="24"/>
          <w:lang w:val="bg-BG"/>
        </w:rPr>
        <w:t>………..</w:t>
      </w:r>
      <w:r w:rsidRPr="00746645">
        <w:rPr>
          <w:sz w:val="24"/>
          <w:szCs w:val="24"/>
          <w:lang w:val="bg-BG"/>
        </w:rPr>
        <w:t>………</w:t>
      </w:r>
      <w:r w:rsidR="00AA4D2A" w:rsidRPr="00746645">
        <w:rPr>
          <w:sz w:val="24"/>
          <w:szCs w:val="24"/>
          <w:lang w:val="bg-BG"/>
        </w:rPr>
        <w:t xml:space="preserve">  </w:t>
      </w:r>
      <w:r w:rsidRPr="00746645">
        <w:rPr>
          <w:sz w:val="24"/>
          <w:szCs w:val="24"/>
          <w:lang w:val="bg-BG"/>
        </w:rPr>
        <w:t xml:space="preserve">гр. София </w:t>
      </w:r>
      <w:r w:rsidR="00E7053D" w:rsidRPr="00746645">
        <w:rPr>
          <w:sz w:val="24"/>
          <w:szCs w:val="24"/>
          <w:lang w:val="bg-BG"/>
        </w:rPr>
        <w:t xml:space="preserve">на основание </w:t>
      </w:r>
      <w:r w:rsidR="0012248C">
        <w:rPr>
          <w:sz w:val="24"/>
          <w:szCs w:val="24"/>
          <w:lang w:val="bg-BG"/>
        </w:rPr>
        <w:t xml:space="preserve">т. 5 от </w:t>
      </w:r>
      <w:r w:rsidR="00E7053D" w:rsidRPr="00746645">
        <w:rPr>
          <w:sz w:val="24"/>
          <w:szCs w:val="24"/>
          <w:lang w:val="bg-BG"/>
        </w:rPr>
        <w:t xml:space="preserve">Решение № </w:t>
      </w:r>
      <w:r w:rsidR="0012248C">
        <w:rPr>
          <w:sz w:val="24"/>
          <w:szCs w:val="24"/>
          <w:lang w:val="bg-BG"/>
        </w:rPr>
        <w:t>202</w:t>
      </w:r>
      <w:r w:rsidR="0012248C" w:rsidRPr="00746645">
        <w:rPr>
          <w:sz w:val="24"/>
          <w:szCs w:val="24"/>
          <w:lang w:val="bg-BG"/>
        </w:rPr>
        <w:t xml:space="preserve"> </w:t>
      </w:r>
      <w:r w:rsidR="00E7053D" w:rsidRPr="00746645">
        <w:rPr>
          <w:sz w:val="24"/>
          <w:szCs w:val="24"/>
          <w:lang w:val="bg-BG"/>
        </w:rPr>
        <w:t xml:space="preserve">на Министерския съвет от </w:t>
      </w:r>
      <w:r w:rsidR="0012248C">
        <w:rPr>
          <w:sz w:val="24"/>
          <w:szCs w:val="24"/>
          <w:lang w:val="bg-BG"/>
        </w:rPr>
        <w:t>06.04</w:t>
      </w:r>
      <w:r w:rsidR="00B26BE4" w:rsidRPr="00746645">
        <w:rPr>
          <w:sz w:val="24"/>
          <w:szCs w:val="24"/>
          <w:lang w:val="bg-BG"/>
        </w:rPr>
        <w:t>.</w:t>
      </w:r>
      <w:r w:rsidR="00E7053D" w:rsidRPr="00746645">
        <w:rPr>
          <w:sz w:val="24"/>
          <w:szCs w:val="24"/>
          <w:lang w:val="bg-BG"/>
        </w:rPr>
        <w:t xml:space="preserve">2022 г. </w:t>
      </w:r>
      <w:r w:rsidR="00F77DE9" w:rsidRPr="00746645">
        <w:rPr>
          <w:sz w:val="24"/>
          <w:szCs w:val="24"/>
          <w:lang w:val="bg-BG"/>
        </w:rPr>
        <w:t xml:space="preserve">за одобряване на Програма за компенсиране на непредвидените разходи на дружествата от отрасъл ВиК за потребена електрическа енергия за </w:t>
      </w:r>
      <w:r w:rsidR="0012248C">
        <w:rPr>
          <w:sz w:val="24"/>
          <w:szCs w:val="24"/>
          <w:lang w:val="bg-BG"/>
        </w:rPr>
        <w:t>месец април на</w:t>
      </w:r>
      <w:r w:rsidR="004A0F07">
        <w:rPr>
          <w:sz w:val="24"/>
          <w:szCs w:val="24"/>
          <w:lang w:val="bg-BG"/>
        </w:rPr>
        <w:t xml:space="preserve"> </w:t>
      </w:r>
      <w:r w:rsidR="00F77DE9" w:rsidRPr="00746645">
        <w:rPr>
          <w:sz w:val="24"/>
          <w:szCs w:val="24"/>
          <w:lang w:val="bg-BG"/>
        </w:rPr>
        <w:t>202</w:t>
      </w:r>
      <w:r w:rsidR="004A0F07">
        <w:rPr>
          <w:sz w:val="24"/>
          <w:szCs w:val="24"/>
          <w:lang w:val="bg-BG"/>
        </w:rPr>
        <w:t>2</w:t>
      </w:r>
      <w:r w:rsidR="00F77DE9" w:rsidRPr="00746645">
        <w:rPr>
          <w:sz w:val="24"/>
          <w:szCs w:val="24"/>
          <w:lang w:val="bg-BG"/>
        </w:rPr>
        <w:t xml:space="preserve"> г. (Програмата) </w:t>
      </w:r>
      <w:r w:rsidR="00261D20">
        <w:rPr>
          <w:sz w:val="24"/>
          <w:szCs w:val="24"/>
          <w:lang w:val="bg-BG"/>
        </w:rPr>
        <w:t>и чл.</w:t>
      </w:r>
      <w:r w:rsidR="00AA5776">
        <w:rPr>
          <w:sz w:val="24"/>
          <w:szCs w:val="24"/>
          <w:lang w:val="bg-BG"/>
        </w:rPr>
        <w:t xml:space="preserve"> </w:t>
      </w:r>
      <w:r w:rsidR="00261D20">
        <w:rPr>
          <w:sz w:val="24"/>
          <w:szCs w:val="24"/>
          <w:lang w:val="bg-BG"/>
        </w:rPr>
        <w:t xml:space="preserve">36б, ал. 3 от Закона за енергетиката </w:t>
      </w:r>
      <w:r w:rsidR="00E7053D" w:rsidRPr="00746645">
        <w:rPr>
          <w:sz w:val="24"/>
          <w:szCs w:val="24"/>
          <w:lang w:val="bg-BG"/>
        </w:rPr>
        <w:t>се сключи настоящия</w:t>
      </w:r>
      <w:r w:rsidR="00F77DE9" w:rsidRPr="00746645">
        <w:rPr>
          <w:sz w:val="24"/>
          <w:szCs w:val="24"/>
          <w:lang w:val="bg-BG"/>
        </w:rPr>
        <w:t>т</w:t>
      </w:r>
      <w:r w:rsidR="00E7053D" w:rsidRPr="00746645">
        <w:rPr>
          <w:sz w:val="24"/>
          <w:szCs w:val="24"/>
          <w:lang w:val="bg-BG"/>
        </w:rPr>
        <w:t xml:space="preserve"> договор </w:t>
      </w:r>
      <w:r w:rsidRPr="00746645">
        <w:rPr>
          <w:sz w:val="24"/>
          <w:szCs w:val="24"/>
          <w:lang w:val="bg-BG"/>
        </w:rPr>
        <w:t>между</w:t>
      </w:r>
      <w:r w:rsidR="00C478E7" w:rsidRPr="00746645">
        <w:rPr>
          <w:sz w:val="24"/>
          <w:szCs w:val="24"/>
          <w:lang w:val="bg-BG"/>
        </w:rPr>
        <w:t>:</w:t>
      </w:r>
    </w:p>
    <w:p w14:paraId="29B69B25" w14:textId="77777777" w:rsidR="004A0F07" w:rsidRDefault="00C478E7" w:rsidP="0070583A">
      <w:pPr>
        <w:spacing w:line="360" w:lineRule="auto"/>
        <w:ind w:firstLine="708"/>
        <w:jc w:val="both"/>
        <w:rPr>
          <w:sz w:val="24"/>
          <w:szCs w:val="24"/>
          <w:lang w:val="bg-BG"/>
        </w:rPr>
      </w:pPr>
      <w:r w:rsidRPr="00746645">
        <w:rPr>
          <w:sz w:val="24"/>
          <w:szCs w:val="24"/>
          <w:lang w:val="bg-BG"/>
        </w:rPr>
        <w:t xml:space="preserve">1. </w:t>
      </w:r>
      <w:r w:rsidR="00F77DE9" w:rsidRPr="00746645">
        <w:rPr>
          <w:b/>
          <w:sz w:val="24"/>
          <w:szCs w:val="24"/>
          <w:lang w:val="bg-BG"/>
        </w:rPr>
        <w:t>МИНИСТЕРСТВОТО НА РЕГИОНАЛНОТО РАЗВИТИЕ И БЛАГОУСТРОЙСТВОТО</w:t>
      </w:r>
      <w:r w:rsidR="00F77DE9" w:rsidRPr="00746645">
        <w:rPr>
          <w:sz w:val="24"/>
          <w:szCs w:val="24"/>
          <w:lang w:val="bg-BG"/>
        </w:rPr>
        <w:t xml:space="preserve"> представлявано от </w:t>
      </w:r>
      <w:r w:rsidR="00387970" w:rsidRPr="00387970">
        <w:rPr>
          <w:b/>
          <w:sz w:val="24"/>
          <w:szCs w:val="24"/>
          <w:lang w:val="bg-BG"/>
        </w:rPr>
        <w:t>ДЕЛЯНА ИВАНОВА</w:t>
      </w:r>
      <w:r w:rsidR="00E07529" w:rsidRPr="00746645">
        <w:rPr>
          <w:b/>
          <w:sz w:val="24"/>
          <w:szCs w:val="24"/>
          <w:lang w:val="bg-BG"/>
        </w:rPr>
        <w:t xml:space="preserve"> – </w:t>
      </w:r>
      <w:r w:rsidR="00E07529" w:rsidRPr="00746645">
        <w:rPr>
          <w:sz w:val="24"/>
          <w:szCs w:val="24"/>
          <w:lang w:val="bg-BG"/>
        </w:rPr>
        <w:t>заместник</w:t>
      </w:r>
      <w:r w:rsidR="00387970">
        <w:rPr>
          <w:sz w:val="24"/>
          <w:szCs w:val="24"/>
          <w:lang w:val="bg-BG"/>
        </w:rPr>
        <w:t>-</w:t>
      </w:r>
      <w:r w:rsidR="00E07529" w:rsidRPr="00746645">
        <w:rPr>
          <w:sz w:val="24"/>
          <w:szCs w:val="24"/>
          <w:lang w:val="bg-BG"/>
        </w:rPr>
        <w:t xml:space="preserve"> министър</w:t>
      </w:r>
      <w:r w:rsidR="00010CE5" w:rsidRPr="00746645">
        <w:rPr>
          <w:sz w:val="24"/>
          <w:szCs w:val="24"/>
          <w:lang w:val="bg-BG"/>
        </w:rPr>
        <w:t xml:space="preserve"> </w:t>
      </w:r>
      <w:r w:rsidR="006D66FE" w:rsidRPr="00746645">
        <w:rPr>
          <w:sz w:val="24"/>
          <w:szCs w:val="24"/>
          <w:lang w:val="bg-BG"/>
        </w:rPr>
        <w:t>на регионалното развитие и благоустройството</w:t>
      </w:r>
      <w:r w:rsidR="00E07529" w:rsidRPr="00746645">
        <w:rPr>
          <w:sz w:val="24"/>
          <w:szCs w:val="24"/>
          <w:lang w:val="bg-BG"/>
        </w:rPr>
        <w:t>,</w:t>
      </w:r>
      <w:r w:rsidR="006D66FE" w:rsidRPr="00746645">
        <w:rPr>
          <w:sz w:val="24"/>
          <w:szCs w:val="24"/>
          <w:lang w:val="bg-BG"/>
        </w:rPr>
        <w:t xml:space="preserve"> в качеството си </w:t>
      </w:r>
      <w:r w:rsidR="00E07529" w:rsidRPr="00746645">
        <w:rPr>
          <w:sz w:val="24"/>
          <w:szCs w:val="24"/>
          <w:lang w:val="bg-BG"/>
        </w:rPr>
        <w:t xml:space="preserve">на </w:t>
      </w:r>
      <w:r w:rsidRPr="00746645">
        <w:rPr>
          <w:sz w:val="24"/>
          <w:szCs w:val="24"/>
          <w:lang w:val="bg-BG"/>
        </w:rPr>
        <w:t xml:space="preserve">администратор на Програмата, наричано за краткост </w:t>
      </w:r>
      <w:r w:rsidRPr="00746645">
        <w:rPr>
          <w:b/>
          <w:sz w:val="24"/>
          <w:szCs w:val="24"/>
          <w:lang w:val="bg-BG"/>
        </w:rPr>
        <w:t>„МРРБ“</w:t>
      </w:r>
      <w:r w:rsidR="00216A97">
        <w:rPr>
          <w:b/>
          <w:sz w:val="24"/>
          <w:szCs w:val="24"/>
          <w:lang w:val="bg-BG"/>
        </w:rPr>
        <w:t>,</w:t>
      </w:r>
    </w:p>
    <w:p w14:paraId="5D6AAFB5" w14:textId="77777777" w:rsidR="004A0F07" w:rsidRDefault="004A0F07" w:rsidP="004A0F07">
      <w:pPr>
        <w:spacing w:line="360" w:lineRule="auto"/>
        <w:ind w:firstLine="708"/>
        <w:jc w:val="both"/>
        <w:rPr>
          <w:sz w:val="24"/>
          <w:szCs w:val="24"/>
          <w:lang w:val="bg-BG"/>
        </w:rPr>
      </w:pPr>
      <w:r>
        <w:rPr>
          <w:sz w:val="24"/>
          <w:szCs w:val="24"/>
          <w:lang w:val="bg-BG"/>
        </w:rPr>
        <w:t>2</w:t>
      </w:r>
      <w:r w:rsidRPr="00746645">
        <w:rPr>
          <w:sz w:val="24"/>
          <w:szCs w:val="24"/>
          <w:lang w:val="bg-BG"/>
        </w:rPr>
        <w:t xml:space="preserve">. </w:t>
      </w:r>
      <w:r w:rsidR="00044997" w:rsidRPr="00A24532">
        <w:rPr>
          <w:b/>
          <w:sz w:val="24"/>
          <w:szCs w:val="24"/>
          <w:lang w:val="bg-BG"/>
        </w:rPr>
        <w:t>ФОНД „СИГУРНОСТ НА ЕЛЕКТРОЕНЕРГИЙНАТА СИСТЕМА“</w:t>
      </w:r>
      <w:r w:rsidR="00A24532">
        <w:rPr>
          <w:sz w:val="24"/>
          <w:szCs w:val="24"/>
          <w:lang w:val="bg-BG"/>
        </w:rPr>
        <w:t xml:space="preserve"> </w:t>
      </w:r>
      <w:r w:rsidR="00A24532" w:rsidRPr="00DA448F">
        <w:rPr>
          <w:sz w:val="24"/>
          <w:szCs w:val="24"/>
          <w:lang w:val="bg-BG"/>
        </w:rPr>
        <w:t>п</w:t>
      </w:r>
      <w:r w:rsidRPr="00DA448F">
        <w:rPr>
          <w:sz w:val="24"/>
          <w:szCs w:val="24"/>
          <w:lang w:val="bg-BG"/>
        </w:rPr>
        <w:t xml:space="preserve">редставлявано от </w:t>
      </w:r>
      <w:r w:rsidR="00A24532" w:rsidRPr="00DA448F">
        <w:rPr>
          <w:b/>
          <w:sz w:val="24"/>
          <w:szCs w:val="24"/>
          <w:lang w:val="bg-BG"/>
        </w:rPr>
        <w:t>ДИАН ЧЕРВЕНКОНДЕВ</w:t>
      </w:r>
      <w:r w:rsidR="00A24532" w:rsidRPr="00DA448F">
        <w:rPr>
          <w:sz w:val="24"/>
          <w:szCs w:val="24"/>
          <w:lang w:val="bg-BG"/>
        </w:rPr>
        <w:t xml:space="preserve"> </w:t>
      </w:r>
      <w:r w:rsidR="00A24532" w:rsidRPr="000A795A">
        <w:rPr>
          <w:sz w:val="24"/>
          <w:szCs w:val="24"/>
          <w:lang w:val="bg-BG"/>
        </w:rPr>
        <w:t>–</w:t>
      </w:r>
      <w:r w:rsidRPr="000A795A">
        <w:rPr>
          <w:sz w:val="24"/>
          <w:szCs w:val="24"/>
          <w:lang w:val="bg-BG"/>
        </w:rPr>
        <w:t xml:space="preserve"> </w:t>
      </w:r>
      <w:r w:rsidR="00A24532" w:rsidRPr="000A795A">
        <w:rPr>
          <w:sz w:val="24"/>
          <w:szCs w:val="24"/>
          <w:lang w:val="bg-BG"/>
        </w:rPr>
        <w:t>председател на Управителния съвет</w:t>
      </w:r>
      <w:r w:rsidR="00216A97" w:rsidRPr="00AA5776">
        <w:rPr>
          <w:sz w:val="24"/>
          <w:szCs w:val="24"/>
          <w:lang w:val="bg-BG"/>
        </w:rPr>
        <w:t xml:space="preserve"> на фонда, </w:t>
      </w:r>
      <w:r w:rsidRPr="00DA448F">
        <w:rPr>
          <w:sz w:val="24"/>
          <w:szCs w:val="24"/>
          <w:lang w:val="bg-BG"/>
        </w:rPr>
        <w:t xml:space="preserve">в качеството си на </w:t>
      </w:r>
      <w:r w:rsidR="00F17738" w:rsidRPr="00DA448F">
        <w:rPr>
          <w:sz w:val="24"/>
          <w:szCs w:val="24"/>
          <w:lang w:val="bg-BG"/>
        </w:rPr>
        <w:t xml:space="preserve">страна, изплащаща средствата по </w:t>
      </w:r>
      <w:r w:rsidRPr="00DA448F">
        <w:rPr>
          <w:sz w:val="24"/>
          <w:szCs w:val="24"/>
          <w:lang w:val="bg-BG"/>
        </w:rPr>
        <w:t>Програмата</w:t>
      </w:r>
      <w:r w:rsidRPr="000A795A">
        <w:rPr>
          <w:sz w:val="24"/>
          <w:szCs w:val="24"/>
          <w:lang w:val="bg-BG"/>
        </w:rPr>
        <w:t xml:space="preserve">, наричано </w:t>
      </w:r>
      <w:r w:rsidRPr="00746645">
        <w:rPr>
          <w:sz w:val="24"/>
          <w:szCs w:val="24"/>
          <w:lang w:val="bg-BG"/>
        </w:rPr>
        <w:t xml:space="preserve">за краткост </w:t>
      </w:r>
      <w:r w:rsidRPr="00746645">
        <w:rPr>
          <w:b/>
          <w:sz w:val="24"/>
          <w:szCs w:val="24"/>
          <w:lang w:val="bg-BG"/>
        </w:rPr>
        <w:t>„</w:t>
      </w:r>
      <w:r w:rsidR="00216A97">
        <w:rPr>
          <w:b/>
          <w:sz w:val="24"/>
          <w:szCs w:val="24"/>
          <w:lang w:val="bg-BG"/>
        </w:rPr>
        <w:t>ФСЕС</w:t>
      </w:r>
      <w:r w:rsidRPr="00746645">
        <w:rPr>
          <w:b/>
          <w:sz w:val="24"/>
          <w:szCs w:val="24"/>
          <w:lang w:val="bg-BG"/>
        </w:rPr>
        <w:t>“</w:t>
      </w:r>
    </w:p>
    <w:p w14:paraId="60E3A7B7" w14:textId="77777777" w:rsidR="00C478E7" w:rsidRPr="00746645" w:rsidRDefault="005F3DB2" w:rsidP="0070583A">
      <w:pPr>
        <w:spacing w:line="360" w:lineRule="auto"/>
        <w:ind w:firstLine="708"/>
        <w:jc w:val="both"/>
        <w:rPr>
          <w:sz w:val="24"/>
          <w:szCs w:val="24"/>
          <w:lang w:val="bg-BG"/>
        </w:rPr>
      </w:pPr>
      <w:r w:rsidRPr="00746645">
        <w:rPr>
          <w:sz w:val="24"/>
          <w:szCs w:val="24"/>
          <w:lang w:val="bg-BG"/>
        </w:rPr>
        <w:t xml:space="preserve"> и</w:t>
      </w:r>
    </w:p>
    <w:p w14:paraId="18A60614" w14:textId="77777777" w:rsidR="005F3DB2" w:rsidRPr="00746645" w:rsidRDefault="00216A97" w:rsidP="009D42A2">
      <w:pPr>
        <w:spacing w:line="360" w:lineRule="auto"/>
        <w:ind w:firstLine="709"/>
        <w:jc w:val="both"/>
        <w:rPr>
          <w:sz w:val="24"/>
          <w:szCs w:val="24"/>
          <w:lang w:val="bg-BG"/>
        </w:rPr>
      </w:pPr>
      <w:r>
        <w:rPr>
          <w:sz w:val="24"/>
          <w:szCs w:val="24"/>
          <w:lang w:val="bg-BG"/>
        </w:rPr>
        <w:t>3</w:t>
      </w:r>
      <w:r w:rsidR="00C478E7" w:rsidRPr="00746645">
        <w:rPr>
          <w:sz w:val="24"/>
          <w:szCs w:val="24"/>
          <w:lang w:val="bg-BG"/>
        </w:rPr>
        <w:t xml:space="preserve">. </w:t>
      </w:r>
      <w:r w:rsidR="005F3DB2" w:rsidRPr="00746645">
        <w:rPr>
          <w:sz w:val="24"/>
          <w:szCs w:val="24"/>
          <w:lang w:val="bg-BG"/>
        </w:rPr>
        <w:t xml:space="preserve"> </w:t>
      </w:r>
      <w:r w:rsidR="00F77DE9" w:rsidRPr="00746645">
        <w:rPr>
          <w:b/>
          <w:sz w:val="24"/>
          <w:szCs w:val="24"/>
          <w:lang w:val="bg-BG"/>
        </w:rPr>
        <w:t>„</w:t>
      </w:r>
      <w:r w:rsidR="00DA1E0A" w:rsidRPr="00746645">
        <w:rPr>
          <w:b/>
          <w:sz w:val="24"/>
          <w:szCs w:val="24"/>
          <w:lang w:val="bg-BG"/>
        </w:rPr>
        <w:t>………………………………………………</w:t>
      </w:r>
      <w:r w:rsidR="00F77DE9" w:rsidRPr="00746645">
        <w:rPr>
          <w:b/>
          <w:sz w:val="24"/>
          <w:szCs w:val="24"/>
          <w:lang w:val="bg-BG"/>
        </w:rPr>
        <w:t xml:space="preserve">“ </w:t>
      </w:r>
      <w:r w:rsidR="00DA1E0A" w:rsidRPr="00746645">
        <w:rPr>
          <w:b/>
          <w:sz w:val="24"/>
          <w:szCs w:val="24"/>
          <w:lang w:val="bg-BG"/>
        </w:rPr>
        <w:t>…………</w:t>
      </w:r>
      <w:r w:rsidR="00F77DE9" w:rsidRPr="00746645">
        <w:rPr>
          <w:b/>
          <w:sz w:val="24"/>
          <w:szCs w:val="24"/>
          <w:lang w:val="bg-BG"/>
        </w:rPr>
        <w:t xml:space="preserve">, </w:t>
      </w:r>
      <w:r w:rsidR="00DA1E0A" w:rsidRPr="00746645">
        <w:rPr>
          <w:b/>
          <w:sz w:val="24"/>
          <w:szCs w:val="24"/>
          <w:lang w:val="bg-BG"/>
        </w:rPr>
        <w:t>гр.</w:t>
      </w:r>
      <w:r w:rsidR="00F77DE9" w:rsidRPr="00746645">
        <w:rPr>
          <w:b/>
          <w:sz w:val="24"/>
          <w:szCs w:val="24"/>
          <w:lang w:val="bg-BG"/>
        </w:rPr>
        <w:t xml:space="preserve"> …………………….., </w:t>
      </w:r>
      <w:r w:rsidR="00F77DE9" w:rsidRPr="00746645">
        <w:rPr>
          <w:sz w:val="24"/>
          <w:szCs w:val="24"/>
          <w:lang w:val="bg-BG"/>
        </w:rPr>
        <w:t>представлявано от</w:t>
      </w:r>
      <w:r w:rsidR="00F77DE9" w:rsidRPr="00746645">
        <w:rPr>
          <w:b/>
          <w:sz w:val="24"/>
          <w:szCs w:val="24"/>
          <w:lang w:val="bg-BG"/>
        </w:rPr>
        <w:t xml:space="preserve"> </w:t>
      </w:r>
      <w:r w:rsidR="00142DDA" w:rsidRPr="00746645">
        <w:rPr>
          <w:b/>
          <w:sz w:val="24"/>
          <w:szCs w:val="24"/>
          <w:lang w:val="bg-BG"/>
        </w:rPr>
        <w:t>………</w:t>
      </w:r>
      <w:r w:rsidR="005D63C2" w:rsidRPr="00746645">
        <w:rPr>
          <w:b/>
          <w:sz w:val="24"/>
          <w:szCs w:val="24"/>
          <w:lang w:val="bg-BG"/>
        </w:rPr>
        <w:t>……</w:t>
      </w:r>
      <w:r w:rsidR="00142DDA" w:rsidRPr="00746645">
        <w:rPr>
          <w:b/>
          <w:sz w:val="24"/>
          <w:szCs w:val="24"/>
          <w:lang w:val="bg-BG"/>
        </w:rPr>
        <w:t>…………….</w:t>
      </w:r>
      <w:r w:rsidR="00F77DE9" w:rsidRPr="00746645">
        <w:rPr>
          <w:b/>
          <w:sz w:val="24"/>
          <w:szCs w:val="24"/>
          <w:lang w:val="bg-BG"/>
        </w:rPr>
        <w:t xml:space="preserve"> - </w:t>
      </w:r>
      <w:r w:rsidR="005F3DB2" w:rsidRPr="00746645">
        <w:rPr>
          <w:sz w:val="24"/>
          <w:szCs w:val="24"/>
          <w:lang w:val="bg-BG"/>
        </w:rPr>
        <w:t>управител/изпълнителен директор</w:t>
      </w:r>
      <w:r w:rsidR="00F77DE9" w:rsidRPr="00746645">
        <w:rPr>
          <w:sz w:val="24"/>
          <w:szCs w:val="24"/>
          <w:lang w:val="bg-BG"/>
        </w:rPr>
        <w:t xml:space="preserve">, </w:t>
      </w:r>
      <w:r w:rsidR="00E07529" w:rsidRPr="00746645">
        <w:rPr>
          <w:sz w:val="24"/>
          <w:szCs w:val="24"/>
          <w:lang w:val="bg-BG"/>
        </w:rPr>
        <w:t xml:space="preserve">наричан </w:t>
      </w:r>
      <w:r w:rsidR="00AA4D2A" w:rsidRPr="00746645">
        <w:rPr>
          <w:sz w:val="24"/>
          <w:szCs w:val="24"/>
          <w:lang w:val="bg-BG"/>
        </w:rPr>
        <w:t xml:space="preserve">за кратко </w:t>
      </w:r>
      <w:r w:rsidR="00010CE5" w:rsidRPr="00746645">
        <w:rPr>
          <w:b/>
          <w:sz w:val="24"/>
          <w:szCs w:val="24"/>
          <w:lang w:val="bg-BG"/>
        </w:rPr>
        <w:t>„</w:t>
      </w:r>
      <w:r w:rsidR="00AA4D2A" w:rsidRPr="00746645">
        <w:rPr>
          <w:b/>
          <w:sz w:val="24"/>
          <w:szCs w:val="24"/>
          <w:lang w:val="bg-BG"/>
        </w:rPr>
        <w:t>ПО</w:t>
      </w:r>
      <w:r w:rsidR="00965926" w:rsidRPr="00746645">
        <w:rPr>
          <w:b/>
          <w:sz w:val="24"/>
          <w:szCs w:val="24"/>
          <w:lang w:val="bg-BG"/>
        </w:rPr>
        <w:t>Л</w:t>
      </w:r>
      <w:r w:rsidR="00C874D4" w:rsidRPr="00746645">
        <w:rPr>
          <w:b/>
          <w:sz w:val="24"/>
          <w:szCs w:val="24"/>
          <w:lang w:val="bg-BG"/>
        </w:rPr>
        <w:t>УЧАТЕЛ</w:t>
      </w:r>
      <w:r w:rsidR="00AA4D2A" w:rsidRPr="00746645">
        <w:rPr>
          <w:b/>
          <w:sz w:val="24"/>
          <w:szCs w:val="24"/>
          <w:lang w:val="bg-BG"/>
        </w:rPr>
        <w:t>“</w:t>
      </w:r>
      <w:r w:rsidR="00010CE5" w:rsidRPr="00746645">
        <w:rPr>
          <w:sz w:val="24"/>
          <w:szCs w:val="24"/>
          <w:lang w:val="bg-BG"/>
        </w:rPr>
        <w:t>, за следното:</w:t>
      </w:r>
    </w:p>
    <w:p w14:paraId="3443E4A4" w14:textId="77777777" w:rsidR="005D63C2" w:rsidRPr="00746645" w:rsidRDefault="00142DDA" w:rsidP="009D42A2">
      <w:pPr>
        <w:spacing w:line="360" w:lineRule="auto"/>
        <w:ind w:firstLine="709"/>
        <w:jc w:val="both"/>
        <w:rPr>
          <w:sz w:val="24"/>
          <w:szCs w:val="24"/>
          <w:lang w:val="bg-BG"/>
        </w:rPr>
      </w:pPr>
      <w:r w:rsidRPr="00746645">
        <w:rPr>
          <w:b/>
          <w:sz w:val="24"/>
          <w:szCs w:val="24"/>
          <w:lang w:val="bg-BG"/>
        </w:rPr>
        <w:t>Чл. 1.</w:t>
      </w:r>
      <w:r w:rsidRPr="00746645">
        <w:rPr>
          <w:sz w:val="24"/>
          <w:szCs w:val="24"/>
          <w:lang w:val="bg-BG"/>
        </w:rPr>
        <w:t xml:space="preserve"> </w:t>
      </w:r>
      <w:r w:rsidR="009D42A2" w:rsidRPr="00746645">
        <w:rPr>
          <w:b/>
          <w:sz w:val="24"/>
          <w:szCs w:val="24"/>
          <w:lang w:val="bg-BG"/>
        </w:rPr>
        <w:t>(1)</w:t>
      </w:r>
      <w:r w:rsidR="009D42A2" w:rsidRPr="00746645">
        <w:rPr>
          <w:sz w:val="24"/>
          <w:szCs w:val="24"/>
          <w:lang w:val="bg-BG"/>
        </w:rPr>
        <w:t xml:space="preserve"> </w:t>
      </w:r>
      <w:r w:rsidR="005D63C2" w:rsidRPr="00746645">
        <w:rPr>
          <w:b/>
          <w:sz w:val="24"/>
          <w:szCs w:val="24"/>
          <w:lang w:val="bg-BG"/>
        </w:rPr>
        <w:t>ПОЛУЧАТЕЛЯТ</w:t>
      </w:r>
      <w:r w:rsidR="005D63C2" w:rsidRPr="00746645">
        <w:rPr>
          <w:sz w:val="24"/>
          <w:szCs w:val="24"/>
          <w:lang w:val="bg-BG"/>
        </w:rPr>
        <w:t xml:space="preserve"> заявява средствата за компенсация като прецизно и точно и с оглед защита на интересите на управляваното от него дружество предоставя исканите данни.</w:t>
      </w:r>
    </w:p>
    <w:p w14:paraId="2BA723F9" w14:textId="77777777" w:rsidR="00812B3D" w:rsidRPr="00746645" w:rsidRDefault="009D42A2" w:rsidP="009D42A2">
      <w:pPr>
        <w:spacing w:line="360" w:lineRule="auto"/>
        <w:ind w:firstLine="709"/>
        <w:jc w:val="both"/>
        <w:rPr>
          <w:sz w:val="24"/>
          <w:szCs w:val="24"/>
          <w:lang w:val="bg-BG"/>
        </w:rPr>
      </w:pPr>
      <w:r w:rsidRPr="00746645">
        <w:rPr>
          <w:b/>
          <w:sz w:val="24"/>
          <w:szCs w:val="24"/>
          <w:lang w:val="bg-BG"/>
        </w:rPr>
        <w:t>(2)</w:t>
      </w:r>
      <w:r w:rsidRPr="00746645">
        <w:rPr>
          <w:sz w:val="24"/>
          <w:szCs w:val="24"/>
          <w:lang w:val="bg-BG"/>
        </w:rPr>
        <w:t xml:space="preserve"> </w:t>
      </w:r>
      <w:r w:rsidR="00AD50F2" w:rsidRPr="00746645">
        <w:rPr>
          <w:sz w:val="24"/>
          <w:szCs w:val="24"/>
          <w:lang w:val="bg-BG"/>
        </w:rPr>
        <w:t xml:space="preserve">Искането от </w:t>
      </w:r>
      <w:r w:rsidR="00AD50F2" w:rsidRPr="00746645">
        <w:rPr>
          <w:b/>
          <w:sz w:val="24"/>
          <w:szCs w:val="24"/>
          <w:lang w:val="bg-BG"/>
        </w:rPr>
        <w:t>ПОЛУЧАТЕЛЯ</w:t>
      </w:r>
      <w:r w:rsidR="00AD50F2" w:rsidRPr="00746645">
        <w:rPr>
          <w:sz w:val="24"/>
          <w:szCs w:val="24"/>
          <w:lang w:val="bg-BG"/>
        </w:rPr>
        <w:t xml:space="preserve"> за предоставяне на средствата </w:t>
      </w:r>
      <w:r w:rsidR="00C574CE" w:rsidRPr="00746645">
        <w:rPr>
          <w:sz w:val="24"/>
          <w:szCs w:val="24"/>
          <w:lang w:val="bg-BG"/>
        </w:rPr>
        <w:t xml:space="preserve">е съгласно заявление </w:t>
      </w:r>
      <w:r w:rsidR="00812B3D" w:rsidRPr="00746645">
        <w:rPr>
          <w:sz w:val="24"/>
          <w:szCs w:val="24"/>
          <w:lang w:val="bg-BG"/>
        </w:rPr>
        <w:t xml:space="preserve">и приложения към него </w:t>
      </w:r>
      <w:r w:rsidR="00C574CE" w:rsidRPr="00746645">
        <w:rPr>
          <w:sz w:val="24"/>
          <w:szCs w:val="24"/>
          <w:lang w:val="bg-BG"/>
        </w:rPr>
        <w:t xml:space="preserve">по образец на </w:t>
      </w:r>
      <w:r w:rsidR="00C574CE" w:rsidRPr="00DA448F">
        <w:rPr>
          <w:b/>
          <w:bCs/>
          <w:sz w:val="24"/>
          <w:szCs w:val="24"/>
          <w:lang w:val="bg-BG"/>
        </w:rPr>
        <w:t>МРРБ,</w:t>
      </w:r>
      <w:r w:rsidR="00C574CE" w:rsidRPr="00746645">
        <w:rPr>
          <w:sz w:val="24"/>
          <w:szCs w:val="24"/>
          <w:lang w:val="bg-BG"/>
        </w:rPr>
        <w:t xml:space="preserve"> </w:t>
      </w:r>
      <w:r w:rsidR="00812B3D" w:rsidRPr="00746645">
        <w:rPr>
          <w:sz w:val="24"/>
          <w:szCs w:val="24"/>
          <w:lang w:val="bg-BG"/>
        </w:rPr>
        <w:t>съгласно Програмата.</w:t>
      </w:r>
    </w:p>
    <w:p w14:paraId="461BCA5E" w14:textId="2C2C5861" w:rsidR="0047074D" w:rsidRPr="00235C13" w:rsidRDefault="0047074D" w:rsidP="009D42A2">
      <w:pPr>
        <w:spacing w:line="360" w:lineRule="auto"/>
        <w:ind w:firstLine="709"/>
        <w:jc w:val="both"/>
        <w:outlineLvl w:val="8"/>
        <w:rPr>
          <w:sz w:val="24"/>
          <w:szCs w:val="24"/>
          <w:lang w:val="bg-BG" w:eastAsia="x-none"/>
        </w:rPr>
      </w:pPr>
      <w:r w:rsidRPr="004216C1">
        <w:rPr>
          <w:b/>
          <w:sz w:val="24"/>
          <w:szCs w:val="24"/>
          <w:lang w:val="bg-BG" w:eastAsia="x-none"/>
        </w:rPr>
        <w:t>Чл. 2.</w:t>
      </w:r>
      <w:r w:rsidR="00F62000" w:rsidRPr="004216C1">
        <w:rPr>
          <w:b/>
          <w:sz w:val="24"/>
          <w:szCs w:val="24"/>
          <w:lang w:val="bg-BG" w:eastAsia="x-none"/>
        </w:rPr>
        <w:t xml:space="preserve"> (1)</w:t>
      </w:r>
      <w:r w:rsidRPr="004216C1">
        <w:rPr>
          <w:sz w:val="24"/>
          <w:szCs w:val="24"/>
          <w:lang w:val="bg-BG" w:eastAsia="x-none"/>
        </w:rPr>
        <w:t xml:space="preserve"> Определената компенсация в размер на ………</w:t>
      </w:r>
      <w:r w:rsidR="001A2DF9" w:rsidRPr="004216C1">
        <w:rPr>
          <w:sz w:val="24"/>
          <w:szCs w:val="24"/>
          <w:lang w:val="bg-BG" w:eastAsia="x-none"/>
        </w:rPr>
        <w:t>…</w:t>
      </w:r>
      <w:r w:rsidRPr="004216C1">
        <w:rPr>
          <w:sz w:val="24"/>
          <w:szCs w:val="24"/>
          <w:lang w:val="bg-BG" w:eastAsia="x-none"/>
        </w:rPr>
        <w:t>. (…</w:t>
      </w:r>
      <w:r w:rsidR="00231288" w:rsidRPr="004216C1">
        <w:rPr>
          <w:sz w:val="24"/>
          <w:szCs w:val="24"/>
          <w:lang w:val="bg-BG" w:eastAsia="x-none"/>
        </w:rPr>
        <w:t>….</w:t>
      </w:r>
      <w:r w:rsidRPr="004216C1">
        <w:rPr>
          <w:sz w:val="24"/>
          <w:szCs w:val="24"/>
          <w:lang w:val="bg-BG" w:eastAsia="x-none"/>
        </w:rPr>
        <w:t xml:space="preserve">…………..) лева се установява като разлика между действително извършените разходи за ел. енергия за </w:t>
      </w:r>
      <w:r w:rsidR="00194C2C">
        <w:rPr>
          <w:sz w:val="24"/>
          <w:szCs w:val="24"/>
          <w:lang w:val="bg-BG" w:eastAsia="x-none"/>
        </w:rPr>
        <w:t>месец април</w:t>
      </w:r>
      <w:r w:rsidR="005B0515" w:rsidRPr="004216C1">
        <w:rPr>
          <w:sz w:val="24"/>
          <w:szCs w:val="24"/>
          <w:lang w:val="bg-BG" w:eastAsia="x-none"/>
        </w:rPr>
        <w:t xml:space="preserve"> на 2022 </w:t>
      </w:r>
      <w:r w:rsidRPr="004216C1">
        <w:rPr>
          <w:sz w:val="24"/>
          <w:szCs w:val="24"/>
          <w:lang w:val="bg-BG" w:eastAsia="x-none"/>
        </w:rPr>
        <w:t>г.</w:t>
      </w:r>
      <w:r w:rsidR="008F02A8" w:rsidRPr="004216C1">
        <w:rPr>
          <w:sz w:val="24"/>
          <w:szCs w:val="24"/>
          <w:lang w:val="bg-BG" w:eastAsia="x-none"/>
        </w:rPr>
        <w:t xml:space="preserve"> (фактически разходи)</w:t>
      </w:r>
      <w:r w:rsidRPr="004216C1">
        <w:rPr>
          <w:sz w:val="24"/>
          <w:szCs w:val="24"/>
          <w:lang w:val="bg-BG" w:eastAsia="x-none"/>
        </w:rPr>
        <w:t xml:space="preserve"> и утвърдените </w:t>
      </w:r>
      <w:r w:rsidR="00CE0D99" w:rsidRPr="004216C1">
        <w:rPr>
          <w:sz w:val="24"/>
          <w:szCs w:val="24"/>
          <w:lang w:val="bg-BG" w:eastAsia="x-none"/>
        </w:rPr>
        <w:t xml:space="preserve">от КЕВР </w:t>
      </w:r>
      <w:r w:rsidRPr="004216C1">
        <w:rPr>
          <w:sz w:val="24"/>
          <w:szCs w:val="24"/>
          <w:lang w:val="bg-BG" w:eastAsia="x-none"/>
        </w:rPr>
        <w:t>разходи за ел. енергия в цените на ВиК услугите на дружеството</w:t>
      </w:r>
      <w:r w:rsidR="005B0515" w:rsidRPr="004216C1">
        <w:rPr>
          <w:sz w:val="24"/>
          <w:szCs w:val="24"/>
          <w:lang w:val="bg-BG" w:eastAsia="x-none"/>
        </w:rPr>
        <w:t xml:space="preserve"> за същия период</w:t>
      </w:r>
      <w:r w:rsidRPr="004216C1">
        <w:rPr>
          <w:sz w:val="24"/>
          <w:szCs w:val="24"/>
          <w:lang w:val="bg-BG" w:eastAsia="x-none"/>
        </w:rPr>
        <w:t xml:space="preserve">, след приспадане на определените компенсации за м. </w:t>
      </w:r>
      <w:r w:rsidR="00194C2C">
        <w:rPr>
          <w:sz w:val="24"/>
          <w:szCs w:val="24"/>
          <w:lang w:val="bg-BG" w:eastAsia="x-none"/>
        </w:rPr>
        <w:t>април</w:t>
      </w:r>
      <w:r w:rsidRPr="004216C1">
        <w:rPr>
          <w:sz w:val="24"/>
          <w:szCs w:val="24"/>
          <w:lang w:val="bg-BG" w:eastAsia="x-none"/>
        </w:rPr>
        <w:t xml:space="preserve"> 202</w:t>
      </w:r>
      <w:r w:rsidR="00071D55" w:rsidRPr="004216C1">
        <w:rPr>
          <w:sz w:val="24"/>
          <w:szCs w:val="24"/>
          <w:lang w:val="bg-BG" w:eastAsia="x-none"/>
        </w:rPr>
        <w:t>2</w:t>
      </w:r>
      <w:r w:rsidRPr="004216C1">
        <w:rPr>
          <w:sz w:val="24"/>
          <w:szCs w:val="24"/>
          <w:lang w:val="bg-BG" w:eastAsia="x-none"/>
        </w:rPr>
        <w:t xml:space="preserve"> г.</w:t>
      </w:r>
      <w:r w:rsidR="00071D55" w:rsidRPr="004216C1">
        <w:rPr>
          <w:sz w:val="24"/>
          <w:szCs w:val="24"/>
          <w:lang w:val="bg-BG" w:eastAsia="x-none"/>
        </w:rPr>
        <w:t xml:space="preserve"> </w:t>
      </w:r>
      <w:r w:rsidR="006D4826" w:rsidRPr="004216C1">
        <w:rPr>
          <w:sz w:val="24"/>
          <w:szCs w:val="24"/>
          <w:lang w:val="bg-BG" w:eastAsia="x-none"/>
        </w:rPr>
        <w:t xml:space="preserve">по Програмата за </w:t>
      </w:r>
      <w:r w:rsidR="006D4826" w:rsidRPr="00235C13">
        <w:rPr>
          <w:sz w:val="24"/>
          <w:szCs w:val="24"/>
          <w:lang w:val="bg-BG" w:eastAsia="x-none"/>
        </w:rPr>
        <w:t xml:space="preserve">компенсиране на небитови </w:t>
      </w:r>
      <w:r w:rsidR="006D4826" w:rsidRPr="00235C13">
        <w:rPr>
          <w:sz w:val="24"/>
          <w:szCs w:val="24"/>
          <w:lang w:val="bg-BG" w:eastAsia="x-none"/>
        </w:rPr>
        <w:lastRenderedPageBreak/>
        <w:t>крайни кл</w:t>
      </w:r>
      <w:r w:rsidR="001206CB" w:rsidRPr="00235C13">
        <w:rPr>
          <w:sz w:val="24"/>
          <w:szCs w:val="24"/>
          <w:lang w:val="bg-BG" w:eastAsia="x-none"/>
        </w:rPr>
        <w:t>и</w:t>
      </w:r>
      <w:r w:rsidR="006D4826" w:rsidRPr="00235C13">
        <w:rPr>
          <w:sz w:val="24"/>
          <w:szCs w:val="24"/>
          <w:lang w:val="bg-BG" w:eastAsia="x-none"/>
        </w:rPr>
        <w:t>енти за ел.</w:t>
      </w:r>
      <w:r w:rsidR="001A6800" w:rsidRPr="00235C13">
        <w:rPr>
          <w:sz w:val="24"/>
          <w:szCs w:val="24"/>
          <w:lang w:val="bg-BG" w:eastAsia="x-none"/>
        </w:rPr>
        <w:t xml:space="preserve"> </w:t>
      </w:r>
      <w:r w:rsidR="006D4826" w:rsidRPr="00235C13">
        <w:rPr>
          <w:sz w:val="24"/>
          <w:szCs w:val="24"/>
          <w:lang w:val="bg-BG" w:eastAsia="x-none"/>
        </w:rPr>
        <w:t>енергия</w:t>
      </w:r>
      <w:r w:rsidR="001206CB" w:rsidRPr="00235C13">
        <w:rPr>
          <w:sz w:val="24"/>
          <w:szCs w:val="24"/>
          <w:lang w:val="bg-BG" w:eastAsia="x-none"/>
        </w:rPr>
        <w:t>, одобрена с</w:t>
      </w:r>
      <w:r w:rsidR="00071D55" w:rsidRPr="00235C13">
        <w:rPr>
          <w:sz w:val="24"/>
          <w:szCs w:val="24"/>
          <w:lang w:val="bg-BG" w:eastAsia="x-none"/>
        </w:rPr>
        <w:t xml:space="preserve"> Р</w:t>
      </w:r>
      <w:r w:rsidR="00B44532">
        <w:rPr>
          <w:sz w:val="24"/>
          <w:szCs w:val="24"/>
          <w:lang w:val="bg-BG" w:eastAsia="x-none"/>
        </w:rPr>
        <w:t xml:space="preserve">ешение </w:t>
      </w:r>
      <w:r w:rsidR="00071D55" w:rsidRPr="00235C13">
        <w:rPr>
          <w:sz w:val="24"/>
          <w:szCs w:val="24"/>
          <w:lang w:val="bg-BG" w:eastAsia="x-none"/>
        </w:rPr>
        <w:t>№ 30</w:t>
      </w:r>
      <w:r w:rsidR="00B44532">
        <w:rPr>
          <w:sz w:val="24"/>
          <w:szCs w:val="24"/>
          <w:lang w:val="bg-BG" w:eastAsia="x-none"/>
        </w:rPr>
        <w:t xml:space="preserve"> на Министерския съвет</w:t>
      </w:r>
      <w:r w:rsidR="00071D55" w:rsidRPr="00235C13">
        <w:rPr>
          <w:sz w:val="24"/>
          <w:szCs w:val="24"/>
          <w:lang w:val="bg-BG" w:eastAsia="x-none"/>
        </w:rPr>
        <w:t xml:space="preserve"> от 2022 г., изменено с Р</w:t>
      </w:r>
      <w:r w:rsidR="00B44532">
        <w:rPr>
          <w:sz w:val="24"/>
          <w:szCs w:val="24"/>
          <w:lang w:val="bg-BG" w:eastAsia="x-none"/>
        </w:rPr>
        <w:t xml:space="preserve">ешение </w:t>
      </w:r>
      <w:r w:rsidR="00071D55" w:rsidRPr="00235C13">
        <w:rPr>
          <w:sz w:val="24"/>
          <w:szCs w:val="24"/>
          <w:lang w:val="bg-BG" w:eastAsia="x-none"/>
        </w:rPr>
        <w:t xml:space="preserve">№ 105 </w:t>
      </w:r>
      <w:r w:rsidR="00B44532">
        <w:rPr>
          <w:sz w:val="24"/>
          <w:szCs w:val="24"/>
          <w:lang w:val="bg-BG" w:eastAsia="x-none"/>
        </w:rPr>
        <w:t xml:space="preserve">на Министерския съвет </w:t>
      </w:r>
      <w:r w:rsidR="00071D55" w:rsidRPr="00235C13">
        <w:rPr>
          <w:sz w:val="24"/>
          <w:szCs w:val="24"/>
          <w:lang w:val="bg-BG" w:eastAsia="x-none"/>
        </w:rPr>
        <w:t>от 2022</w:t>
      </w:r>
      <w:r w:rsidR="003341CB">
        <w:rPr>
          <w:sz w:val="24"/>
          <w:szCs w:val="24"/>
          <w:lang w:val="en-US" w:eastAsia="x-none"/>
        </w:rPr>
        <w:t xml:space="preserve"> </w:t>
      </w:r>
      <w:r w:rsidR="00071D55" w:rsidRPr="00235C13">
        <w:rPr>
          <w:sz w:val="24"/>
          <w:szCs w:val="24"/>
          <w:lang w:val="bg-BG" w:eastAsia="x-none"/>
        </w:rPr>
        <w:t>г.</w:t>
      </w:r>
      <w:r w:rsidR="00194C2C">
        <w:rPr>
          <w:sz w:val="24"/>
          <w:szCs w:val="24"/>
          <w:lang w:val="bg-BG" w:eastAsia="x-none"/>
        </w:rPr>
        <w:t>, изменено с Решение № 202</w:t>
      </w:r>
      <w:r w:rsidR="00194C2C" w:rsidRPr="00194C2C">
        <w:rPr>
          <w:sz w:val="24"/>
          <w:szCs w:val="24"/>
          <w:lang w:val="bg-BG" w:eastAsia="x-none"/>
        </w:rPr>
        <w:t xml:space="preserve"> </w:t>
      </w:r>
      <w:r w:rsidR="00194C2C">
        <w:rPr>
          <w:sz w:val="24"/>
          <w:szCs w:val="24"/>
          <w:lang w:val="bg-BG" w:eastAsia="x-none"/>
        </w:rPr>
        <w:t xml:space="preserve">на Министерския съвет </w:t>
      </w:r>
      <w:r w:rsidR="00194C2C" w:rsidRPr="00235C13">
        <w:rPr>
          <w:sz w:val="24"/>
          <w:szCs w:val="24"/>
          <w:lang w:val="bg-BG" w:eastAsia="x-none"/>
        </w:rPr>
        <w:t>от 2022</w:t>
      </w:r>
      <w:r w:rsidR="00C51EED">
        <w:rPr>
          <w:sz w:val="24"/>
          <w:szCs w:val="24"/>
          <w:lang w:val="en-US" w:eastAsia="x-none"/>
        </w:rPr>
        <w:t xml:space="preserve"> </w:t>
      </w:r>
      <w:r w:rsidR="00194C2C" w:rsidRPr="00235C13">
        <w:rPr>
          <w:sz w:val="24"/>
          <w:szCs w:val="24"/>
          <w:lang w:val="bg-BG" w:eastAsia="x-none"/>
        </w:rPr>
        <w:t>г.</w:t>
      </w:r>
      <w:r w:rsidR="00194C2C">
        <w:rPr>
          <w:sz w:val="24"/>
          <w:szCs w:val="24"/>
          <w:lang w:val="bg-BG" w:eastAsia="x-none"/>
        </w:rPr>
        <w:t xml:space="preserve"> и с Решение 301</w:t>
      </w:r>
      <w:r w:rsidR="00575DD5">
        <w:rPr>
          <w:sz w:val="24"/>
          <w:szCs w:val="24"/>
          <w:lang w:val="bg-BG" w:eastAsia="x-none"/>
        </w:rPr>
        <w:t xml:space="preserve"> от </w:t>
      </w:r>
      <w:r w:rsidR="00194C2C">
        <w:rPr>
          <w:sz w:val="24"/>
          <w:szCs w:val="24"/>
          <w:lang w:val="bg-BG" w:eastAsia="x-none"/>
        </w:rPr>
        <w:t>13.05.2022 г.</w:t>
      </w:r>
      <w:r w:rsidR="00575DD5">
        <w:rPr>
          <w:sz w:val="24"/>
          <w:szCs w:val="24"/>
          <w:lang w:val="bg-BG" w:eastAsia="x-none"/>
        </w:rPr>
        <w:t xml:space="preserve"> на Министерски съвет.</w:t>
      </w:r>
    </w:p>
    <w:p w14:paraId="332F59DB" w14:textId="77777777" w:rsidR="00943218" w:rsidRPr="00F86D26" w:rsidRDefault="0020632F" w:rsidP="00943218">
      <w:pPr>
        <w:pStyle w:val="PlainText"/>
        <w:spacing w:line="360" w:lineRule="auto"/>
        <w:ind w:firstLine="709"/>
        <w:jc w:val="both"/>
        <w:rPr>
          <w:rFonts w:ascii="Times New Roman" w:hAnsi="Times New Roman" w:cs="Times New Roman"/>
          <w:sz w:val="24"/>
          <w:szCs w:val="24"/>
        </w:rPr>
      </w:pPr>
      <w:r w:rsidRPr="00F86D26">
        <w:rPr>
          <w:rFonts w:ascii="Times New Roman" w:hAnsi="Times New Roman" w:cs="Times New Roman"/>
          <w:b/>
          <w:sz w:val="24"/>
          <w:szCs w:val="24"/>
        </w:rPr>
        <w:t>(</w:t>
      </w:r>
      <w:r w:rsidR="00235C13">
        <w:rPr>
          <w:rFonts w:ascii="Times New Roman" w:hAnsi="Times New Roman" w:cs="Times New Roman"/>
          <w:b/>
          <w:sz w:val="24"/>
          <w:szCs w:val="24"/>
        </w:rPr>
        <w:t>2</w:t>
      </w:r>
      <w:r w:rsidRPr="00F86D26">
        <w:rPr>
          <w:rFonts w:ascii="Times New Roman" w:hAnsi="Times New Roman" w:cs="Times New Roman"/>
          <w:b/>
          <w:sz w:val="24"/>
          <w:szCs w:val="24"/>
        </w:rPr>
        <w:t>)</w:t>
      </w:r>
      <w:r w:rsidRPr="00F86D26">
        <w:rPr>
          <w:rFonts w:ascii="Times New Roman" w:hAnsi="Times New Roman" w:cs="Times New Roman"/>
          <w:sz w:val="24"/>
          <w:szCs w:val="24"/>
        </w:rPr>
        <w:t xml:space="preserve"> </w:t>
      </w:r>
      <w:r w:rsidRPr="00F86D26">
        <w:rPr>
          <w:rFonts w:ascii="Times New Roman" w:hAnsi="Times New Roman" w:cs="Times New Roman"/>
          <w:b/>
          <w:sz w:val="24"/>
          <w:szCs w:val="24"/>
        </w:rPr>
        <w:t>ПОЛУЧАТЕЛЯТ</w:t>
      </w:r>
      <w:r w:rsidRPr="00F86D26">
        <w:rPr>
          <w:rFonts w:ascii="Times New Roman" w:hAnsi="Times New Roman" w:cs="Times New Roman"/>
          <w:sz w:val="24"/>
          <w:szCs w:val="24"/>
        </w:rPr>
        <w:t xml:space="preserve"> декларира, че </w:t>
      </w:r>
      <w:r w:rsidR="00F86D26" w:rsidRPr="00F86D26">
        <w:rPr>
          <w:rFonts w:ascii="Times New Roman" w:hAnsi="Times New Roman" w:cs="Times New Roman"/>
          <w:sz w:val="24"/>
          <w:szCs w:val="24"/>
        </w:rPr>
        <w:t>с</w:t>
      </w:r>
      <w:r w:rsidR="00943218" w:rsidRPr="00F86D26">
        <w:rPr>
          <w:rFonts w:ascii="Times New Roman" w:hAnsi="Times New Roman" w:cs="Times New Roman"/>
          <w:sz w:val="24"/>
          <w:szCs w:val="24"/>
        </w:rPr>
        <w:t>редствата по Програмата ще се прев</w:t>
      </w:r>
      <w:r w:rsidR="0028372B">
        <w:rPr>
          <w:rFonts w:ascii="Times New Roman" w:hAnsi="Times New Roman" w:cs="Times New Roman"/>
          <w:sz w:val="24"/>
          <w:szCs w:val="24"/>
        </w:rPr>
        <w:t>е</w:t>
      </w:r>
      <w:r w:rsidR="00943218" w:rsidRPr="00F86D26">
        <w:rPr>
          <w:rFonts w:ascii="Times New Roman" w:hAnsi="Times New Roman" w:cs="Times New Roman"/>
          <w:sz w:val="24"/>
          <w:szCs w:val="24"/>
        </w:rPr>
        <w:t>ждат по сметка в банка………………… IBAN……………………</w:t>
      </w:r>
      <w:bookmarkStart w:id="0" w:name="_GoBack"/>
      <w:bookmarkEnd w:id="0"/>
      <w:r w:rsidR="00943218" w:rsidRPr="00F86D26">
        <w:rPr>
          <w:rFonts w:ascii="Times New Roman" w:hAnsi="Times New Roman" w:cs="Times New Roman"/>
          <w:sz w:val="24"/>
          <w:szCs w:val="24"/>
        </w:rPr>
        <w:t>……………………</w:t>
      </w:r>
    </w:p>
    <w:p w14:paraId="3A96FB01" w14:textId="35C71B8B" w:rsidR="00F14418" w:rsidRPr="002464AC" w:rsidRDefault="0047074D" w:rsidP="00F14418">
      <w:pPr>
        <w:spacing w:line="360" w:lineRule="auto"/>
        <w:ind w:firstLine="851"/>
        <w:jc w:val="both"/>
        <w:rPr>
          <w:sz w:val="24"/>
          <w:szCs w:val="24"/>
          <w:lang w:val="bg-BG"/>
        </w:rPr>
      </w:pPr>
      <w:r w:rsidRPr="002464AC">
        <w:rPr>
          <w:b/>
          <w:sz w:val="24"/>
          <w:szCs w:val="24"/>
          <w:lang w:val="bg-BG"/>
        </w:rPr>
        <w:t xml:space="preserve">Чл. </w:t>
      </w:r>
      <w:r w:rsidR="001F6828" w:rsidRPr="002464AC">
        <w:rPr>
          <w:b/>
          <w:sz w:val="24"/>
          <w:szCs w:val="24"/>
          <w:lang w:val="bg-BG"/>
        </w:rPr>
        <w:t>3</w:t>
      </w:r>
      <w:r w:rsidRPr="002464AC">
        <w:rPr>
          <w:b/>
          <w:sz w:val="24"/>
          <w:szCs w:val="24"/>
          <w:lang w:val="bg-BG"/>
        </w:rPr>
        <w:t>.</w:t>
      </w:r>
      <w:r w:rsidR="00F14418" w:rsidRPr="002464AC">
        <w:rPr>
          <w:b/>
          <w:sz w:val="24"/>
          <w:szCs w:val="24"/>
          <w:lang w:val="bg-BG"/>
        </w:rPr>
        <w:t xml:space="preserve"> (1)</w:t>
      </w:r>
      <w:r w:rsidRPr="002464AC">
        <w:rPr>
          <w:sz w:val="24"/>
          <w:szCs w:val="24"/>
          <w:lang w:val="bg-BG"/>
        </w:rPr>
        <w:t xml:space="preserve"> След </w:t>
      </w:r>
      <w:r w:rsidR="001F6828" w:rsidRPr="002464AC">
        <w:rPr>
          <w:sz w:val="24"/>
          <w:szCs w:val="24"/>
          <w:lang w:val="bg-BG"/>
        </w:rPr>
        <w:t xml:space="preserve">одобряване </w:t>
      </w:r>
      <w:r w:rsidRPr="002464AC">
        <w:rPr>
          <w:sz w:val="24"/>
          <w:szCs w:val="24"/>
          <w:lang w:val="bg-BG"/>
        </w:rPr>
        <w:t xml:space="preserve">на </w:t>
      </w:r>
      <w:r w:rsidR="001F6828" w:rsidRPr="002464AC">
        <w:rPr>
          <w:sz w:val="24"/>
          <w:szCs w:val="24"/>
          <w:lang w:val="bg-BG"/>
        </w:rPr>
        <w:t xml:space="preserve">размера на </w:t>
      </w:r>
      <w:r w:rsidRPr="002464AC">
        <w:rPr>
          <w:sz w:val="24"/>
          <w:szCs w:val="24"/>
          <w:lang w:val="bg-BG"/>
        </w:rPr>
        <w:t>компенсация</w:t>
      </w:r>
      <w:r w:rsidR="001F6828" w:rsidRPr="002464AC">
        <w:rPr>
          <w:sz w:val="24"/>
          <w:szCs w:val="24"/>
          <w:lang w:val="bg-BG"/>
        </w:rPr>
        <w:t xml:space="preserve">та за </w:t>
      </w:r>
      <w:r w:rsidR="00194C2C">
        <w:rPr>
          <w:sz w:val="24"/>
          <w:szCs w:val="24"/>
          <w:lang w:val="bg-BG"/>
        </w:rPr>
        <w:t>месец април</w:t>
      </w:r>
      <w:r w:rsidR="009B0229" w:rsidRPr="002464AC">
        <w:rPr>
          <w:sz w:val="24"/>
          <w:szCs w:val="24"/>
          <w:lang w:val="bg-BG"/>
        </w:rPr>
        <w:t xml:space="preserve"> </w:t>
      </w:r>
      <w:r w:rsidR="006D4826" w:rsidRPr="002464AC">
        <w:rPr>
          <w:sz w:val="24"/>
          <w:szCs w:val="24"/>
          <w:lang w:val="bg-BG"/>
        </w:rPr>
        <w:t>н</w:t>
      </w:r>
      <w:r w:rsidR="009B0229" w:rsidRPr="002464AC">
        <w:rPr>
          <w:sz w:val="24"/>
          <w:szCs w:val="24"/>
          <w:lang w:val="bg-BG"/>
        </w:rPr>
        <w:t xml:space="preserve">а </w:t>
      </w:r>
      <w:r w:rsidR="001F6828" w:rsidRPr="002464AC">
        <w:rPr>
          <w:sz w:val="24"/>
          <w:szCs w:val="24"/>
          <w:lang w:val="bg-BG"/>
        </w:rPr>
        <w:t>202</w:t>
      </w:r>
      <w:r w:rsidR="009B0229" w:rsidRPr="002464AC">
        <w:rPr>
          <w:sz w:val="24"/>
          <w:szCs w:val="24"/>
          <w:lang w:val="bg-BG"/>
        </w:rPr>
        <w:t>2</w:t>
      </w:r>
      <w:r w:rsidR="001F6828" w:rsidRPr="002464AC">
        <w:rPr>
          <w:sz w:val="24"/>
          <w:szCs w:val="24"/>
          <w:lang w:val="bg-BG"/>
        </w:rPr>
        <w:t xml:space="preserve"> г., </w:t>
      </w:r>
      <w:r w:rsidRPr="002464AC">
        <w:rPr>
          <w:b/>
          <w:sz w:val="24"/>
          <w:szCs w:val="24"/>
          <w:lang w:val="bg-BG"/>
        </w:rPr>
        <w:t>МРРБ</w:t>
      </w:r>
      <w:r w:rsidR="00F14418" w:rsidRPr="002464AC">
        <w:rPr>
          <w:b/>
          <w:sz w:val="24"/>
          <w:szCs w:val="24"/>
          <w:lang w:val="bg-BG"/>
        </w:rPr>
        <w:t xml:space="preserve"> </w:t>
      </w:r>
      <w:r w:rsidR="00F14418" w:rsidRPr="002464AC">
        <w:rPr>
          <w:sz w:val="24"/>
          <w:szCs w:val="24"/>
          <w:lang w:val="bg-BG"/>
        </w:rPr>
        <w:t>изпраща</w:t>
      </w:r>
      <w:r w:rsidRPr="002464AC">
        <w:rPr>
          <w:sz w:val="24"/>
          <w:szCs w:val="24"/>
          <w:lang w:val="bg-BG"/>
        </w:rPr>
        <w:t xml:space="preserve"> уведом</w:t>
      </w:r>
      <w:r w:rsidR="00F14418" w:rsidRPr="002464AC">
        <w:rPr>
          <w:sz w:val="24"/>
          <w:szCs w:val="24"/>
          <w:lang w:val="bg-BG"/>
        </w:rPr>
        <w:t>ление до</w:t>
      </w:r>
      <w:r w:rsidRPr="002464AC">
        <w:rPr>
          <w:sz w:val="24"/>
          <w:szCs w:val="24"/>
          <w:lang w:val="bg-BG"/>
        </w:rPr>
        <w:t xml:space="preserve"> Министерство на енергетиката</w:t>
      </w:r>
      <w:r w:rsidR="007C5F23" w:rsidRPr="002464AC">
        <w:rPr>
          <w:sz w:val="24"/>
          <w:szCs w:val="24"/>
          <w:lang w:val="bg-BG"/>
        </w:rPr>
        <w:t xml:space="preserve"> (МЕ)</w:t>
      </w:r>
      <w:r w:rsidR="0030358A" w:rsidRPr="002464AC">
        <w:rPr>
          <w:sz w:val="24"/>
          <w:szCs w:val="24"/>
          <w:lang w:val="bg-BG"/>
        </w:rPr>
        <w:t xml:space="preserve"> и до </w:t>
      </w:r>
      <w:r w:rsidR="0030358A" w:rsidRPr="004C0F19">
        <w:rPr>
          <w:b/>
          <w:sz w:val="24"/>
          <w:szCs w:val="24"/>
          <w:lang w:val="bg-BG"/>
        </w:rPr>
        <w:t>ФСЕС</w:t>
      </w:r>
      <w:r w:rsidR="00F14418" w:rsidRPr="002464AC">
        <w:rPr>
          <w:sz w:val="24"/>
          <w:szCs w:val="24"/>
          <w:lang w:val="bg-BG"/>
        </w:rPr>
        <w:t xml:space="preserve">, като прилага към </w:t>
      </w:r>
      <w:r w:rsidR="00F14418" w:rsidRPr="000F4D21">
        <w:rPr>
          <w:sz w:val="24"/>
          <w:szCs w:val="24"/>
          <w:lang w:val="bg-BG"/>
        </w:rPr>
        <w:t xml:space="preserve">него </w:t>
      </w:r>
      <w:r w:rsidR="000F4D21" w:rsidRPr="000F4D21">
        <w:rPr>
          <w:sz w:val="24"/>
          <w:szCs w:val="24"/>
          <w:lang w:val="bg-BG"/>
        </w:rPr>
        <w:t xml:space="preserve">индивидуалния протокол за установения размер на дължимата компенсация </w:t>
      </w:r>
      <w:r w:rsidR="00F14418" w:rsidRPr="000F4D21">
        <w:rPr>
          <w:sz w:val="24"/>
          <w:szCs w:val="24"/>
          <w:lang w:val="bg-BG"/>
        </w:rPr>
        <w:t xml:space="preserve">на </w:t>
      </w:r>
      <w:r w:rsidR="00F14418" w:rsidRPr="000F4D21">
        <w:rPr>
          <w:b/>
          <w:sz w:val="24"/>
          <w:szCs w:val="24"/>
          <w:lang w:val="bg-BG"/>
        </w:rPr>
        <w:t>ПОЛУЧАТЕЛЯ</w:t>
      </w:r>
      <w:r w:rsidR="00F14418" w:rsidRPr="000F4D21">
        <w:rPr>
          <w:sz w:val="24"/>
          <w:szCs w:val="24"/>
          <w:lang w:val="bg-BG"/>
        </w:rPr>
        <w:t>,</w:t>
      </w:r>
      <w:r w:rsidR="00F14418" w:rsidRPr="002464AC">
        <w:rPr>
          <w:sz w:val="24"/>
          <w:szCs w:val="24"/>
          <w:lang w:val="bg-BG"/>
        </w:rPr>
        <w:t xml:space="preserve">  </w:t>
      </w:r>
    </w:p>
    <w:p w14:paraId="4D28240A" w14:textId="0FFA6E1D" w:rsidR="00F14418" w:rsidRPr="001A2464" w:rsidRDefault="00DD0A93" w:rsidP="0047074D">
      <w:pPr>
        <w:spacing w:line="360" w:lineRule="auto"/>
        <w:ind w:firstLine="851"/>
        <w:jc w:val="both"/>
        <w:rPr>
          <w:sz w:val="24"/>
          <w:szCs w:val="24"/>
          <w:lang w:val="bg-BG"/>
        </w:rPr>
      </w:pPr>
      <w:r w:rsidRPr="00746645">
        <w:rPr>
          <w:b/>
          <w:sz w:val="24"/>
          <w:szCs w:val="24"/>
          <w:lang w:val="bg-BG"/>
        </w:rPr>
        <w:t>(2)</w:t>
      </w:r>
      <w:r w:rsidRPr="00746645">
        <w:rPr>
          <w:sz w:val="24"/>
          <w:szCs w:val="24"/>
          <w:lang w:val="bg-BG"/>
        </w:rPr>
        <w:t xml:space="preserve"> В срок от 3 работни дни от получаване на уведомлението по ал. 1</w:t>
      </w:r>
      <w:r w:rsidR="00375EFE">
        <w:rPr>
          <w:sz w:val="24"/>
          <w:szCs w:val="24"/>
          <w:lang w:val="bg-BG"/>
        </w:rPr>
        <w:t>,</w:t>
      </w:r>
      <w:r w:rsidRPr="00746645">
        <w:rPr>
          <w:sz w:val="24"/>
          <w:szCs w:val="24"/>
          <w:lang w:val="bg-BG"/>
        </w:rPr>
        <w:t xml:space="preserve"> </w:t>
      </w:r>
      <w:r w:rsidR="00537977" w:rsidRPr="004C0F19">
        <w:rPr>
          <w:b/>
          <w:sz w:val="24"/>
          <w:szCs w:val="24"/>
          <w:lang w:val="bg-BG"/>
        </w:rPr>
        <w:t>ФСЕС</w:t>
      </w:r>
      <w:r w:rsidRPr="00746645">
        <w:rPr>
          <w:sz w:val="24"/>
          <w:szCs w:val="24"/>
          <w:lang w:val="bg-BG"/>
        </w:rPr>
        <w:t xml:space="preserve"> </w:t>
      </w:r>
      <w:r w:rsidR="000F4D21">
        <w:rPr>
          <w:sz w:val="24"/>
          <w:szCs w:val="24"/>
          <w:lang w:val="bg-BG"/>
        </w:rPr>
        <w:t>извършва плащане на</w:t>
      </w:r>
      <w:r w:rsidRPr="001A2464">
        <w:rPr>
          <w:sz w:val="24"/>
          <w:szCs w:val="24"/>
          <w:lang w:val="bg-BG"/>
        </w:rPr>
        <w:t xml:space="preserve"> </w:t>
      </w:r>
      <w:r w:rsidR="000F4D21">
        <w:rPr>
          <w:sz w:val="24"/>
          <w:szCs w:val="24"/>
          <w:lang w:val="bg-BG"/>
        </w:rPr>
        <w:t>дължимата</w:t>
      </w:r>
      <w:r w:rsidR="000F4D21" w:rsidRPr="001A2464">
        <w:rPr>
          <w:sz w:val="24"/>
          <w:szCs w:val="24"/>
          <w:lang w:val="bg-BG"/>
        </w:rPr>
        <w:t xml:space="preserve"> </w:t>
      </w:r>
      <w:r w:rsidRPr="001A2464">
        <w:rPr>
          <w:sz w:val="24"/>
          <w:szCs w:val="24"/>
          <w:lang w:val="bg-BG"/>
        </w:rPr>
        <w:t xml:space="preserve">компенсация </w:t>
      </w:r>
      <w:r w:rsidR="000F4D21" w:rsidRPr="000F4D21">
        <w:rPr>
          <w:sz w:val="24"/>
          <w:szCs w:val="24"/>
          <w:lang w:val="bg-BG"/>
        </w:rPr>
        <w:t xml:space="preserve">съобразно сключеното между </w:t>
      </w:r>
      <w:r w:rsidR="000F4D21" w:rsidRPr="00DA448F">
        <w:rPr>
          <w:b/>
          <w:bCs/>
          <w:sz w:val="24"/>
          <w:szCs w:val="24"/>
          <w:lang w:val="bg-BG"/>
        </w:rPr>
        <w:t>ФСЕС</w:t>
      </w:r>
      <w:r w:rsidR="000F4D21" w:rsidRPr="000F4D21">
        <w:rPr>
          <w:sz w:val="24"/>
          <w:szCs w:val="24"/>
          <w:lang w:val="bg-BG"/>
        </w:rPr>
        <w:t xml:space="preserve"> и </w:t>
      </w:r>
      <w:r w:rsidR="000F4D21" w:rsidRPr="00DA448F">
        <w:rPr>
          <w:b/>
          <w:bCs/>
          <w:sz w:val="24"/>
          <w:szCs w:val="24"/>
          <w:lang w:val="bg-BG"/>
        </w:rPr>
        <w:t>МРРБ</w:t>
      </w:r>
      <w:r w:rsidR="000F4D21" w:rsidRPr="000F4D21">
        <w:rPr>
          <w:sz w:val="24"/>
          <w:szCs w:val="24"/>
          <w:lang w:val="bg-BG"/>
        </w:rPr>
        <w:t xml:space="preserve"> споразумение</w:t>
      </w:r>
      <w:r w:rsidR="000F4D21">
        <w:rPr>
          <w:sz w:val="24"/>
          <w:szCs w:val="24"/>
          <w:lang w:val="bg-BG"/>
        </w:rPr>
        <w:t>,</w:t>
      </w:r>
      <w:r w:rsidR="000F4D21" w:rsidRPr="000F4D21">
        <w:rPr>
          <w:sz w:val="24"/>
          <w:szCs w:val="24"/>
          <w:lang w:val="bg-BG"/>
        </w:rPr>
        <w:t xml:space="preserve"> </w:t>
      </w:r>
      <w:r w:rsidRPr="001A2464">
        <w:rPr>
          <w:sz w:val="24"/>
          <w:szCs w:val="24"/>
          <w:lang w:val="bg-BG"/>
        </w:rPr>
        <w:t xml:space="preserve">по </w:t>
      </w:r>
      <w:r w:rsidR="000F4D21">
        <w:rPr>
          <w:sz w:val="24"/>
          <w:szCs w:val="24"/>
          <w:lang w:val="bg-BG"/>
        </w:rPr>
        <w:t xml:space="preserve">посочената </w:t>
      </w:r>
      <w:r w:rsidR="000F4D21" w:rsidRPr="000F4D21">
        <w:rPr>
          <w:sz w:val="24"/>
          <w:szCs w:val="24"/>
          <w:lang w:val="bg-BG"/>
        </w:rPr>
        <w:t xml:space="preserve">от </w:t>
      </w:r>
      <w:r w:rsidR="000F4D21" w:rsidRPr="00DA448F">
        <w:rPr>
          <w:b/>
          <w:bCs/>
          <w:sz w:val="24"/>
          <w:szCs w:val="24"/>
          <w:lang w:val="bg-BG"/>
        </w:rPr>
        <w:t>ПОЛУЧАТЕЛЯ</w:t>
      </w:r>
      <w:r w:rsidR="000F4D21">
        <w:rPr>
          <w:sz w:val="24"/>
          <w:szCs w:val="24"/>
          <w:lang w:val="bg-BG"/>
        </w:rPr>
        <w:t xml:space="preserve"> </w:t>
      </w:r>
      <w:r w:rsidRPr="001A2464">
        <w:rPr>
          <w:sz w:val="24"/>
          <w:szCs w:val="24"/>
          <w:lang w:val="bg-BG"/>
        </w:rPr>
        <w:t>банковата сметка .</w:t>
      </w:r>
    </w:p>
    <w:p w14:paraId="17FB62D6" w14:textId="77777777" w:rsidR="00E7053D" w:rsidRPr="00746645" w:rsidRDefault="00142DDA" w:rsidP="0070583A">
      <w:pPr>
        <w:spacing w:line="360" w:lineRule="auto"/>
        <w:ind w:firstLine="708"/>
        <w:jc w:val="both"/>
        <w:rPr>
          <w:sz w:val="24"/>
          <w:szCs w:val="24"/>
          <w:lang w:val="bg-BG"/>
        </w:rPr>
      </w:pPr>
      <w:r w:rsidRPr="00746645">
        <w:rPr>
          <w:b/>
          <w:sz w:val="24"/>
          <w:szCs w:val="24"/>
          <w:lang w:val="bg-BG"/>
        </w:rPr>
        <w:t xml:space="preserve">Чл. </w:t>
      </w:r>
      <w:r w:rsidR="00F50491" w:rsidRPr="00746645">
        <w:rPr>
          <w:b/>
          <w:sz w:val="24"/>
          <w:szCs w:val="24"/>
          <w:lang w:val="bg-BG"/>
        </w:rPr>
        <w:t>4</w:t>
      </w:r>
      <w:r w:rsidRPr="00746645">
        <w:rPr>
          <w:b/>
          <w:sz w:val="24"/>
          <w:szCs w:val="24"/>
          <w:lang w:val="bg-BG"/>
        </w:rPr>
        <w:t xml:space="preserve">. </w:t>
      </w:r>
      <w:r w:rsidR="00C874D4" w:rsidRPr="00746645">
        <w:rPr>
          <w:sz w:val="24"/>
          <w:szCs w:val="24"/>
          <w:lang w:val="bg-BG"/>
        </w:rPr>
        <w:t>В случаите когато</w:t>
      </w:r>
      <w:r w:rsidR="007C5F23" w:rsidRPr="00746645">
        <w:rPr>
          <w:sz w:val="24"/>
          <w:szCs w:val="24"/>
          <w:lang w:val="bg-BG"/>
        </w:rPr>
        <w:t xml:space="preserve"> </w:t>
      </w:r>
      <w:r w:rsidR="007C5F23" w:rsidRPr="00746645">
        <w:rPr>
          <w:b/>
          <w:sz w:val="24"/>
          <w:szCs w:val="24"/>
          <w:lang w:val="bg-BG"/>
        </w:rPr>
        <w:t>ПОЛУЧАТЕЛЯТ</w:t>
      </w:r>
      <w:r w:rsidR="001B6F6E" w:rsidRPr="00746645">
        <w:rPr>
          <w:sz w:val="24"/>
          <w:szCs w:val="24"/>
          <w:lang w:val="bg-BG"/>
        </w:rPr>
        <w:t xml:space="preserve"> </w:t>
      </w:r>
      <w:r w:rsidR="00C874D4" w:rsidRPr="00746645">
        <w:rPr>
          <w:sz w:val="24"/>
          <w:szCs w:val="24"/>
          <w:lang w:val="bg-BG"/>
        </w:rPr>
        <w:t>има задължения за ел. енергия</w:t>
      </w:r>
      <w:r w:rsidR="007C5F23" w:rsidRPr="00746645">
        <w:rPr>
          <w:sz w:val="24"/>
          <w:szCs w:val="24"/>
          <w:lang w:val="bg-BG"/>
        </w:rPr>
        <w:t xml:space="preserve"> </w:t>
      </w:r>
      <w:r w:rsidR="001B6F6E" w:rsidRPr="00746645">
        <w:rPr>
          <w:sz w:val="24"/>
          <w:szCs w:val="24"/>
          <w:lang w:val="bg-BG"/>
        </w:rPr>
        <w:t xml:space="preserve">се задължава да погаси дължимите </w:t>
      </w:r>
      <w:r w:rsidR="00537977">
        <w:rPr>
          <w:sz w:val="24"/>
          <w:szCs w:val="24"/>
          <w:lang w:val="bg-BG"/>
        </w:rPr>
        <w:t xml:space="preserve">и просрочени задължения за </w:t>
      </w:r>
      <w:r w:rsidR="001B6F6E" w:rsidRPr="00746645">
        <w:rPr>
          <w:sz w:val="24"/>
          <w:szCs w:val="24"/>
          <w:lang w:val="bg-BG"/>
        </w:rPr>
        <w:t xml:space="preserve">ел. енергия </w:t>
      </w:r>
      <w:r w:rsidR="00C874D4" w:rsidRPr="00746645">
        <w:rPr>
          <w:sz w:val="24"/>
          <w:szCs w:val="24"/>
          <w:lang w:val="bg-BG"/>
        </w:rPr>
        <w:t xml:space="preserve">към </w:t>
      </w:r>
      <w:r w:rsidR="00A219BD" w:rsidRPr="00746645">
        <w:rPr>
          <w:sz w:val="24"/>
          <w:szCs w:val="24"/>
          <w:lang w:val="bg-BG"/>
        </w:rPr>
        <w:t>доставчици</w:t>
      </w:r>
      <w:r w:rsidR="00C874D4" w:rsidRPr="00746645">
        <w:rPr>
          <w:sz w:val="24"/>
          <w:szCs w:val="24"/>
          <w:lang w:val="bg-BG"/>
        </w:rPr>
        <w:t>те</w:t>
      </w:r>
      <w:r w:rsidR="007C5F23" w:rsidRPr="00746645">
        <w:rPr>
          <w:sz w:val="24"/>
          <w:szCs w:val="24"/>
          <w:lang w:val="bg-BG"/>
        </w:rPr>
        <w:t xml:space="preserve"> си,</w:t>
      </w:r>
      <w:r w:rsidR="00A219BD" w:rsidRPr="00746645">
        <w:rPr>
          <w:sz w:val="24"/>
          <w:szCs w:val="24"/>
          <w:lang w:val="bg-BG"/>
        </w:rPr>
        <w:t xml:space="preserve"> </w:t>
      </w:r>
      <w:r w:rsidR="00C223B5" w:rsidRPr="00746645">
        <w:rPr>
          <w:sz w:val="24"/>
          <w:szCs w:val="24"/>
          <w:lang w:val="bg-BG"/>
        </w:rPr>
        <w:t>в 7-дневен срок от постъпването на</w:t>
      </w:r>
      <w:r w:rsidR="00F50491" w:rsidRPr="00746645">
        <w:rPr>
          <w:sz w:val="24"/>
          <w:szCs w:val="24"/>
          <w:lang w:val="bg-BG"/>
        </w:rPr>
        <w:t xml:space="preserve"> компенсацията </w:t>
      </w:r>
      <w:r w:rsidR="00C223B5" w:rsidRPr="00746645">
        <w:rPr>
          <w:sz w:val="24"/>
          <w:szCs w:val="24"/>
          <w:lang w:val="bg-BG"/>
        </w:rPr>
        <w:t xml:space="preserve">от </w:t>
      </w:r>
      <w:r w:rsidR="00537977" w:rsidRPr="005A7377">
        <w:rPr>
          <w:b/>
          <w:sz w:val="24"/>
          <w:szCs w:val="24"/>
          <w:lang w:val="bg-BG"/>
        </w:rPr>
        <w:t>ФСЕС</w:t>
      </w:r>
      <w:r w:rsidR="00C223B5" w:rsidRPr="00746645">
        <w:rPr>
          <w:sz w:val="24"/>
          <w:szCs w:val="24"/>
          <w:lang w:val="bg-BG"/>
        </w:rPr>
        <w:t xml:space="preserve">.   </w:t>
      </w:r>
    </w:p>
    <w:p w14:paraId="220B5EFF" w14:textId="327865BC" w:rsidR="00D429FD" w:rsidRDefault="00142DDA" w:rsidP="0070583A">
      <w:pPr>
        <w:spacing w:line="360" w:lineRule="auto"/>
        <w:ind w:firstLine="708"/>
        <w:jc w:val="both"/>
        <w:rPr>
          <w:sz w:val="24"/>
          <w:szCs w:val="24"/>
          <w:lang w:val="bg-BG"/>
        </w:rPr>
      </w:pPr>
      <w:r w:rsidRPr="00746645">
        <w:rPr>
          <w:b/>
          <w:sz w:val="24"/>
          <w:szCs w:val="24"/>
          <w:lang w:val="bg-BG"/>
        </w:rPr>
        <w:t xml:space="preserve">Чл. </w:t>
      </w:r>
      <w:r w:rsidR="00F50491" w:rsidRPr="00746645">
        <w:rPr>
          <w:b/>
          <w:sz w:val="24"/>
          <w:szCs w:val="24"/>
          <w:lang w:val="bg-BG"/>
        </w:rPr>
        <w:t>5</w:t>
      </w:r>
      <w:r w:rsidRPr="00746645">
        <w:rPr>
          <w:b/>
          <w:sz w:val="24"/>
          <w:szCs w:val="24"/>
          <w:lang w:val="bg-BG"/>
        </w:rPr>
        <w:t>.</w:t>
      </w:r>
      <w:r w:rsidRPr="00746645">
        <w:rPr>
          <w:sz w:val="24"/>
          <w:szCs w:val="24"/>
          <w:lang w:val="bg-BG"/>
        </w:rPr>
        <w:t xml:space="preserve"> </w:t>
      </w:r>
      <w:r w:rsidR="001B6F6E" w:rsidRPr="00746645">
        <w:rPr>
          <w:b/>
          <w:sz w:val="24"/>
          <w:szCs w:val="24"/>
          <w:lang w:val="bg-BG"/>
        </w:rPr>
        <w:t>МРРБ</w:t>
      </w:r>
      <w:r w:rsidR="001B6F6E" w:rsidRPr="00746645">
        <w:rPr>
          <w:sz w:val="24"/>
          <w:szCs w:val="24"/>
          <w:lang w:val="bg-BG"/>
        </w:rPr>
        <w:t xml:space="preserve"> има право да упражнява контрол за целево използване на компенсацията</w:t>
      </w:r>
      <w:r w:rsidR="009A2264">
        <w:rPr>
          <w:sz w:val="24"/>
          <w:szCs w:val="24"/>
          <w:lang w:val="bg-BG"/>
        </w:rPr>
        <w:t xml:space="preserve">, като дружествата получатели на средствата изпращат документи и информация, доказващи че са заплатени дължимите и просрочени задължения за ел. енергия за </w:t>
      </w:r>
      <w:r w:rsidR="00194C2C">
        <w:rPr>
          <w:sz w:val="24"/>
          <w:szCs w:val="24"/>
          <w:lang w:val="bg-BG"/>
        </w:rPr>
        <w:t>месец април</w:t>
      </w:r>
      <w:r w:rsidR="009A2264">
        <w:rPr>
          <w:sz w:val="24"/>
          <w:szCs w:val="24"/>
          <w:lang w:val="bg-BG"/>
        </w:rPr>
        <w:t xml:space="preserve"> на 2022 г. </w:t>
      </w:r>
    </w:p>
    <w:p w14:paraId="29481968" w14:textId="77777777" w:rsidR="00E7053D" w:rsidRPr="00746645" w:rsidRDefault="00142DDA" w:rsidP="0070583A">
      <w:pPr>
        <w:spacing w:line="360" w:lineRule="auto"/>
        <w:ind w:firstLine="708"/>
        <w:jc w:val="both"/>
        <w:rPr>
          <w:sz w:val="24"/>
          <w:szCs w:val="24"/>
          <w:lang w:val="bg-BG"/>
        </w:rPr>
      </w:pPr>
      <w:r w:rsidRPr="00746645">
        <w:rPr>
          <w:b/>
          <w:sz w:val="24"/>
          <w:szCs w:val="24"/>
          <w:lang w:val="bg-BG"/>
        </w:rPr>
        <w:t xml:space="preserve">Чл. </w:t>
      </w:r>
      <w:r w:rsidR="00F50491" w:rsidRPr="00746645">
        <w:rPr>
          <w:b/>
          <w:sz w:val="24"/>
          <w:szCs w:val="24"/>
          <w:lang w:val="bg-BG"/>
        </w:rPr>
        <w:t>6</w:t>
      </w:r>
      <w:r w:rsidRPr="00746645">
        <w:rPr>
          <w:b/>
          <w:sz w:val="24"/>
          <w:szCs w:val="24"/>
          <w:lang w:val="bg-BG"/>
        </w:rPr>
        <w:t xml:space="preserve">. </w:t>
      </w:r>
      <w:r w:rsidR="00114CB0" w:rsidRPr="00746645">
        <w:rPr>
          <w:b/>
          <w:sz w:val="24"/>
          <w:szCs w:val="24"/>
          <w:lang w:val="bg-BG"/>
        </w:rPr>
        <w:t xml:space="preserve">ПОЛУЧАТЕЛЯТ </w:t>
      </w:r>
      <w:r w:rsidR="00114CB0" w:rsidRPr="00746645">
        <w:rPr>
          <w:sz w:val="24"/>
          <w:szCs w:val="24"/>
          <w:lang w:val="bg-BG"/>
        </w:rPr>
        <w:t>се задължава</w:t>
      </w:r>
      <w:r w:rsidR="00114CB0" w:rsidRPr="00746645">
        <w:rPr>
          <w:b/>
          <w:sz w:val="24"/>
          <w:szCs w:val="24"/>
          <w:lang w:val="bg-BG"/>
        </w:rPr>
        <w:t xml:space="preserve"> </w:t>
      </w:r>
      <w:r w:rsidR="001B6F6E" w:rsidRPr="00746645">
        <w:rPr>
          <w:sz w:val="24"/>
          <w:szCs w:val="24"/>
          <w:lang w:val="bg-BG"/>
        </w:rPr>
        <w:t xml:space="preserve">да уведоми </w:t>
      </w:r>
      <w:r w:rsidR="001B6F6E" w:rsidRPr="00746645">
        <w:rPr>
          <w:b/>
          <w:sz w:val="24"/>
          <w:szCs w:val="24"/>
          <w:lang w:val="bg-BG"/>
        </w:rPr>
        <w:t>МРРБ</w:t>
      </w:r>
      <w:r w:rsidR="00E7053D" w:rsidRPr="00746645">
        <w:rPr>
          <w:sz w:val="24"/>
          <w:szCs w:val="24"/>
          <w:lang w:val="bg-BG"/>
        </w:rPr>
        <w:t xml:space="preserve"> за изплатените задължения </w:t>
      </w:r>
      <w:r w:rsidR="004C0F19">
        <w:rPr>
          <w:sz w:val="24"/>
          <w:szCs w:val="24"/>
          <w:lang w:val="bg-BG"/>
        </w:rPr>
        <w:t>за ел. енергия</w:t>
      </w:r>
      <w:r w:rsidRPr="00746645">
        <w:rPr>
          <w:sz w:val="24"/>
          <w:szCs w:val="24"/>
          <w:lang w:val="bg-BG"/>
        </w:rPr>
        <w:t xml:space="preserve">, </w:t>
      </w:r>
      <w:r w:rsidR="00E7053D" w:rsidRPr="00746645">
        <w:rPr>
          <w:sz w:val="24"/>
          <w:szCs w:val="24"/>
          <w:lang w:val="bg-BG"/>
        </w:rPr>
        <w:t xml:space="preserve">в </w:t>
      </w:r>
      <w:r w:rsidR="00114CB0" w:rsidRPr="00746645">
        <w:rPr>
          <w:sz w:val="24"/>
          <w:szCs w:val="24"/>
          <w:lang w:val="bg-BG"/>
        </w:rPr>
        <w:t>3</w:t>
      </w:r>
      <w:r w:rsidR="00E7053D" w:rsidRPr="00746645">
        <w:rPr>
          <w:sz w:val="24"/>
          <w:szCs w:val="24"/>
          <w:lang w:val="bg-BG"/>
        </w:rPr>
        <w:t>-дневен срок от пла</w:t>
      </w:r>
      <w:r w:rsidR="00C223B5" w:rsidRPr="00746645">
        <w:rPr>
          <w:sz w:val="24"/>
          <w:szCs w:val="24"/>
          <w:lang w:val="bg-BG"/>
        </w:rPr>
        <w:t>щането, като представи и копи</w:t>
      </w:r>
      <w:r w:rsidR="004C0F19">
        <w:rPr>
          <w:sz w:val="24"/>
          <w:szCs w:val="24"/>
          <w:lang w:val="bg-BG"/>
        </w:rPr>
        <w:t>я</w:t>
      </w:r>
      <w:r w:rsidR="00C223B5" w:rsidRPr="00746645">
        <w:rPr>
          <w:sz w:val="24"/>
          <w:szCs w:val="24"/>
          <w:lang w:val="bg-BG"/>
        </w:rPr>
        <w:t xml:space="preserve"> на платежни</w:t>
      </w:r>
      <w:r w:rsidR="00F50491" w:rsidRPr="00746645">
        <w:rPr>
          <w:sz w:val="24"/>
          <w:szCs w:val="24"/>
          <w:lang w:val="bg-BG"/>
        </w:rPr>
        <w:t>те</w:t>
      </w:r>
      <w:r w:rsidR="00C223B5" w:rsidRPr="00746645">
        <w:rPr>
          <w:sz w:val="24"/>
          <w:szCs w:val="24"/>
          <w:lang w:val="bg-BG"/>
        </w:rPr>
        <w:t xml:space="preserve"> документи</w:t>
      </w:r>
      <w:r w:rsidR="00E7053D" w:rsidRPr="00746645">
        <w:rPr>
          <w:sz w:val="24"/>
          <w:szCs w:val="24"/>
          <w:lang w:val="bg-BG"/>
        </w:rPr>
        <w:t>.</w:t>
      </w:r>
    </w:p>
    <w:p w14:paraId="4E036A2C" w14:textId="77777777" w:rsidR="001F093D" w:rsidRPr="00746645" w:rsidRDefault="001F093D" w:rsidP="0070583A">
      <w:pPr>
        <w:spacing w:line="360" w:lineRule="auto"/>
        <w:ind w:firstLine="708"/>
        <w:jc w:val="both"/>
        <w:rPr>
          <w:sz w:val="24"/>
          <w:szCs w:val="24"/>
          <w:lang w:val="bg-BG"/>
        </w:rPr>
      </w:pPr>
      <w:r w:rsidRPr="00746645">
        <w:rPr>
          <w:b/>
          <w:sz w:val="24"/>
          <w:szCs w:val="24"/>
          <w:lang w:val="bg-BG"/>
        </w:rPr>
        <w:t xml:space="preserve">Чл. </w:t>
      </w:r>
      <w:r w:rsidR="00F50491" w:rsidRPr="00746645">
        <w:rPr>
          <w:b/>
          <w:sz w:val="24"/>
          <w:szCs w:val="24"/>
          <w:lang w:val="bg-BG"/>
        </w:rPr>
        <w:t>7</w:t>
      </w:r>
      <w:r w:rsidRPr="00746645">
        <w:rPr>
          <w:b/>
          <w:sz w:val="24"/>
          <w:szCs w:val="24"/>
          <w:lang w:val="bg-BG"/>
        </w:rPr>
        <w:t>.</w:t>
      </w:r>
      <w:r w:rsidRPr="00746645">
        <w:rPr>
          <w:sz w:val="24"/>
          <w:szCs w:val="24"/>
          <w:lang w:val="bg-BG"/>
        </w:rPr>
        <w:t xml:space="preserve"> Настоящият договор се прекратява в следните случаи:</w:t>
      </w:r>
    </w:p>
    <w:p w14:paraId="740CE715" w14:textId="77777777" w:rsidR="001F093D" w:rsidRPr="00746645" w:rsidRDefault="001F093D" w:rsidP="0070583A">
      <w:pPr>
        <w:spacing w:line="360" w:lineRule="auto"/>
        <w:ind w:firstLine="708"/>
        <w:jc w:val="both"/>
        <w:rPr>
          <w:sz w:val="24"/>
          <w:szCs w:val="24"/>
          <w:lang w:val="bg-BG"/>
        </w:rPr>
      </w:pPr>
      <w:r w:rsidRPr="00746645">
        <w:rPr>
          <w:sz w:val="24"/>
          <w:szCs w:val="24"/>
          <w:lang w:val="bg-BG"/>
        </w:rPr>
        <w:t>1. с п</w:t>
      </w:r>
      <w:r w:rsidR="006029C0" w:rsidRPr="00746645">
        <w:rPr>
          <w:sz w:val="24"/>
          <w:szCs w:val="24"/>
          <w:lang w:val="bg-BG"/>
        </w:rPr>
        <w:t xml:space="preserve">олучаване </w:t>
      </w:r>
      <w:r w:rsidRPr="00746645">
        <w:rPr>
          <w:sz w:val="24"/>
          <w:szCs w:val="24"/>
          <w:lang w:val="bg-BG"/>
        </w:rPr>
        <w:t>на компенсацията;</w:t>
      </w:r>
    </w:p>
    <w:p w14:paraId="2E0A0D50" w14:textId="77777777" w:rsidR="001F093D" w:rsidRPr="00746645" w:rsidRDefault="001F093D" w:rsidP="0070583A">
      <w:pPr>
        <w:spacing w:line="360" w:lineRule="auto"/>
        <w:ind w:firstLine="708"/>
        <w:jc w:val="both"/>
        <w:rPr>
          <w:sz w:val="24"/>
          <w:szCs w:val="24"/>
          <w:lang w:val="bg-BG"/>
        </w:rPr>
      </w:pPr>
      <w:r w:rsidRPr="00746645">
        <w:rPr>
          <w:sz w:val="24"/>
          <w:szCs w:val="24"/>
          <w:lang w:val="bg-BG"/>
        </w:rPr>
        <w:t>2. по взаимно съгласие.</w:t>
      </w:r>
    </w:p>
    <w:p w14:paraId="52AD7321" w14:textId="77777777" w:rsidR="0070583A" w:rsidRPr="00746645" w:rsidRDefault="0070583A" w:rsidP="0070583A">
      <w:pPr>
        <w:spacing w:line="360" w:lineRule="auto"/>
        <w:ind w:firstLine="567"/>
        <w:jc w:val="both"/>
        <w:rPr>
          <w:sz w:val="24"/>
          <w:szCs w:val="24"/>
          <w:lang w:val="bg-BG"/>
        </w:rPr>
      </w:pPr>
      <w:r w:rsidRPr="00746645">
        <w:rPr>
          <w:b/>
          <w:sz w:val="24"/>
          <w:szCs w:val="24"/>
          <w:lang w:val="bg-BG"/>
        </w:rPr>
        <w:t xml:space="preserve">Чл. </w:t>
      </w:r>
      <w:r w:rsidR="00F50491" w:rsidRPr="00746645">
        <w:rPr>
          <w:b/>
          <w:sz w:val="24"/>
          <w:szCs w:val="24"/>
          <w:lang w:val="bg-BG"/>
        </w:rPr>
        <w:t>8</w:t>
      </w:r>
      <w:r w:rsidRPr="00746645">
        <w:rPr>
          <w:b/>
          <w:sz w:val="24"/>
          <w:szCs w:val="24"/>
          <w:lang w:val="bg-BG"/>
        </w:rPr>
        <w:t>.</w:t>
      </w:r>
      <w:r w:rsidRPr="00746645">
        <w:rPr>
          <w:sz w:val="24"/>
          <w:szCs w:val="24"/>
          <w:lang w:val="bg-BG"/>
        </w:rPr>
        <w:t xml:space="preserve"> Всички спорове, възникнали между страните се решават по взаимно писмено съгласие между тях.</w:t>
      </w:r>
    </w:p>
    <w:p w14:paraId="63269440" w14:textId="77777777" w:rsidR="0070583A" w:rsidRPr="00746645" w:rsidRDefault="0070583A" w:rsidP="0070583A">
      <w:pPr>
        <w:pStyle w:val="BodyText3"/>
        <w:spacing w:after="0" w:line="360" w:lineRule="auto"/>
        <w:ind w:firstLine="567"/>
        <w:jc w:val="both"/>
        <w:rPr>
          <w:sz w:val="24"/>
          <w:szCs w:val="24"/>
          <w:lang w:val="bg-BG"/>
        </w:rPr>
      </w:pPr>
      <w:r w:rsidRPr="00746645">
        <w:rPr>
          <w:b/>
          <w:sz w:val="24"/>
          <w:szCs w:val="24"/>
          <w:lang w:val="bg-BG"/>
        </w:rPr>
        <w:t xml:space="preserve">Чл. </w:t>
      </w:r>
      <w:r w:rsidR="00F50491" w:rsidRPr="00746645">
        <w:rPr>
          <w:b/>
          <w:sz w:val="24"/>
          <w:szCs w:val="24"/>
          <w:lang w:val="bg-BG"/>
        </w:rPr>
        <w:t>9</w:t>
      </w:r>
      <w:r w:rsidRPr="00746645">
        <w:rPr>
          <w:b/>
          <w:sz w:val="24"/>
          <w:szCs w:val="24"/>
          <w:lang w:val="bg-BG"/>
        </w:rPr>
        <w:t>.</w:t>
      </w:r>
      <w:r w:rsidRPr="00746645">
        <w:rPr>
          <w:sz w:val="24"/>
          <w:szCs w:val="24"/>
          <w:lang w:val="bg-BG"/>
        </w:rPr>
        <w:t xml:space="preserve"> Всички спорове, породени от този договор или отнасящи се до него, включително споровете, породени или отнасящи се до неговото тълкуване, действителност, изпълнение или прекратяване, които не могат да бъдат уредени по взаимно съгласие на страните, ще бъдат отнасяни за разрешаване пред компетентния български съд в съответствие с българското законодателство.</w:t>
      </w:r>
    </w:p>
    <w:p w14:paraId="5A123E3B" w14:textId="77777777" w:rsidR="0070583A" w:rsidRPr="00746645" w:rsidRDefault="0070583A" w:rsidP="0070583A">
      <w:pPr>
        <w:spacing w:line="360" w:lineRule="auto"/>
        <w:ind w:firstLine="567"/>
        <w:jc w:val="both"/>
        <w:rPr>
          <w:sz w:val="24"/>
          <w:szCs w:val="24"/>
          <w:lang w:val="bg-BG"/>
        </w:rPr>
      </w:pPr>
      <w:r w:rsidRPr="00746645">
        <w:rPr>
          <w:b/>
          <w:sz w:val="24"/>
          <w:szCs w:val="24"/>
          <w:lang w:val="bg-BG"/>
        </w:rPr>
        <w:t>Чл. 1</w:t>
      </w:r>
      <w:r w:rsidR="00531C90" w:rsidRPr="00746645">
        <w:rPr>
          <w:b/>
          <w:sz w:val="24"/>
          <w:szCs w:val="24"/>
          <w:lang w:val="bg-BG"/>
        </w:rPr>
        <w:t>0</w:t>
      </w:r>
      <w:r w:rsidRPr="00746645">
        <w:rPr>
          <w:b/>
          <w:sz w:val="24"/>
          <w:szCs w:val="24"/>
          <w:lang w:val="bg-BG"/>
        </w:rPr>
        <w:t>.</w:t>
      </w:r>
      <w:r w:rsidRPr="00746645">
        <w:rPr>
          <w:sz w:val="24"/>
          <w:szCs w:val="24"/>
          <w:lang w:val="bg-BG"/>
        </w:rPr>
        <w:t xml:space="preserve"> Кореспонденцията между страните във връзка с изпълнението на договора ще се извършва в писмена форма.</w:t>
      </w:r>
    </w:p>
    <w:p w14:paraId="08EA3541" w14:textId="77777777" w:rsidR="008404CB" w:rsidRPr="00746645" w:rsidRDefault="008404CB" w:rsidP="008404CB">
      <w:pPr>
        <w:spacing w:line="360" w:lineRule="auto"/>
        <w:ind w:firstLine="708"/>
        <w:jc w:val="both"/>
        <w:rPr>
          <w:sz w:val="24"/>
          <w:szCs w:val="24"/>
          <w:lang w:val="bg-BG"/>
        </w:rPr>
      </w:pPr>
    </w:p>
    <w:p w14:paraId="1C09AD99" w14:textId="77777777" w:rsidR="008404CB" w:rsidRDefault="00CD36A2" w:rsidP="008404CB">
      <w:pPr>
        <w:spacing w:line="360" w:lineRule="auto"/>
        <w:ind w:firstLine="708"/>
        <w:jc w:val="both"/>
        <w:rPr>
          <w:sz w:val="24"/>
          <w:szCs w:val="24"/>
          <w:lang w:val="bg-BG"/>
        </w:rPr>
      </w:pPr>
      <w:r w:rsidRPr="00CD36A2">
        <w:rPr>
          <w:sz w:val="24"/>
          <w:szCs w:val="24"/>
          <w:lang w:val="bg-BG"/>
        </w:rPr>
        <w:t>С подписването на настоящия договор, страните се съгласяват, че декларираните лични данни ще бъдат обработени и/или предоставени на трети лица от МРРБ</w:t>
      </w:r>
      <w:r w:rsidR="00C0218F">
        <w:rPr>
          <w:sz w:val="24"/>
          <w:szCs w:val="24"/>
          <w:lang w:val="bg-BG"/>
        </w:rPr>
        <w:t xml:space="preserve"> и ФСЕС</w:t>
      </w:r>
      <w:r w:rsidRPr="00CD36A2">
        <w:rPr>
          <w:sz w:val="24"/>
          <w:szCs w:val="24"/>
          <w:lang w:val="bg-BG"/>
        </w:rPr>
        <w:t>, съгласно Закона за защита на личните данни и Регламента (ЕС) 2016/679 на Европейския парламент и на Съвета, приет на 27.04.2016 г. относно защитата на физическите лица във връзка с обработването на лични данни и свободното им движение.</w:t>
      </w:r>
    </w:p>
    <w:p w14:paraId="3A5575CA" w14:textId="77777777" w:rsidR="00CD36A2" w:rsidRPr="00746645" w:rsidRDefault="00CD36A2" w:rsidP="008404CB">
      <w:pPr>
        <w:spacing w:line="360" w:lineRule="auto"/>
        <w:ind w:firstLine="708"/>
        <w:jc w:val="both"/>
        <w:rPr>
          <w:sz w:val="24"/>
          <w:szCs w:val="24"/>
          <w:lang w:val="bg-BG"/>
        </w:rPr>
      </w:pPr>
    </w:p>
    <w:p w14:paraId="7B948A7D" w14:textId="77777777" w:rsidR="008404CB" w:rsidRPr="00746645" w:rsidRDefault="008404CB" w:rsidP="008404CB">
      <w:pPr>
        <w:spacing w:line="360" w:lineRule="auto"/>
        <w:ind w:firstLine="708"/>
        <w:jc w:val="both"/>
        <w:rPr>
          <w:sz w:val="24"/>
          <w:szCs w:val="24"/>
          <w:lang w:val="bg-BG"/>
        </w:rPr>
      </w:pPr>
      <w:r w:rsidRPr="00746645">
        <w:rPr>
          <w:sz w:val="24"/>
          <w:szCs w:val="24"/>
          <w:lang w:val="bg-BG"/>
        </w:rPr>
        <w:t>За неуредените в договора въпроси се прилагат разпоредбите на действащото българско законодателство.</w:t>
      </w:r>
    </w:p>
    <w:p w14:paraId="0C91E1E3" w14:textId="77777777" w:rsidR="00142DDA" w:rsidRPr="00746645" w:rsidRDefault="00142DDA" w:rsidP="0070583A">
      <w:pPr>
        <w:spacing w:line="360" w:lineRule="auto"/>
        <w:ind w:firstLine="708"/>
        <w:jc w:val="both"/>
        <w:rPr>
          <w:sz w:val="24"/>
          <w:szCs w:val="24"/>
          <w:lang w:val="bg-BG"/>
        </w:rPr>
      </w:pPr>
      <w:r w:rsidRPr="00746645">
        <w:rPr>
          <w:sz w:val="24"/>
          <w:szCs w:val="24"/>
          <w:lang w:val="bg-BG"/>
        </w:rPr>
        <w:t>Настоя</w:t>
      </w:r>
      <w:r w:rsidR="0070583A" w:rsidRPr="00746645">
        <w:rPr>
          <w:sz w:val="24"/>
          <w:szCs w:val="24"/>
          <w:lang w:val="bg-BG"/>
        </w:rPr>
        <w:t xml:space="preserve">щият договор се подписва в два </w:t>
      </w:r>
      <w:r w:rsidRPr="00746645">
        <w:rPr>
          <w:sz w:val="24"/>
          <w:szCs w:val="24"/>
          <w:lang w:val="bg-BG"/>
        </w:rPr>
        <w:t xml:space="preserve">екземпляра. по един за всяка от страните.  </w:t>
      </w:r>
    </w:p>
    <w:p w14:paraId="53937A56" w14:textId="77777777" w:rsidR="006029C0" w:rsidRPr="00746645" w:rsidRDefault="006029C0" w:rsidP="0070583A">
      <w:pPr>
        <w:spacing w:line="360" w:lineRule="auto"/>
        <w:ind w:firstLine="708"/>
        <w:jc w:val="both"/>
        <w:rPr>
          <w:sz w:val="24"/>
          <w:szCs w:val="24"/>
          <w:lang w:val="bg-BG"/>
        </w:rPr>
      </w:pPr>
    </w:p>
    <w:p w14:paraId="5BC909E9" w14:textId="77777777" w:rsidR="006029C0" w:rsidRPr="00746645" w:rsidRDefault="006029C0" w:rsidP="0070583A">
      <w:pPr>
        <w:spacing w:line="360" w:lineRule="auto"/>
        <w:ind w:firstLine="708"/>
        <w:jc w:val="both"/>
        <w:rPr>
          <w:sz w:val="24"/>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gridCol w:w="1353"/>
        <w:gridCol w:w="3825"/>
      </w:tblGrid>
      <w:tr w:rsidR="00261BDF" w:rsidRPr="00746645" w14:paraId="7199157E" w14:textId="77777777" w:rsidTr="00261BDF">
        <w:tc>
          <w:tcPr>
            <w:tcW w:w="4176" w:type="dxa"/>
          </w:tcPr>
          <w:p w14:paraId="4A8E1339" w14:textId="77777777" w:rsidR="00261BDF" w:rsidRPr="00746645" w:rsidRDefault="00261BDF" w:rsidP="00261BDF">
            <w:pPr>
              <w:spacing w:line="360" w:lineRule="auto"/>
              <w:rPr>
                <w:b/>
                <w:sz w:val="24"/>
                <w:szCs w:val="24"/>
                <w:lang w:val="bg-BG"/>
              </w:rPr>
            </w:pPr>
            <w:r w:rsidRPr="00746645">
              <w:rPr>
                <w:b/>
                <w:sz w:val="24"/>
                <w:szCs w:val="24"/>
                <w:lang w:val="bg-BG"/>
              </w:rPr>
              <w:t xml:space="preserve">ЗАМЕСТНИК </w:t>
            </w:r>
            <w:r>
              <w:rPr>
                <w:b/>
                <w:sz w:val="24"/>
                <w:szCs w:val="24"/>
                <w:lang w:val="bg-BG"/>
              </w:rPr>
              <w:t>–</w:t>
            </w:r>
            <w:r w:rsidRPr="00746645">
              <w:rPr>
                <w:b/>
                <w:sz w:val="24"/>
                <w:szCs w:val="24"/>
                <w:lang w:val="bg-BG"/>
              </w:rPr>
              <w:t xml:space="preserve"> МИНИСТЪР</w:t>
            </w:r>
            <w:r>
              <w:rPr>
                <w:b/>
                <w:sz w:val="24"/>
                <w:szCs w:val="24"/>
                <w:lang w:val="bg-BG"/>
              </w:rPr>
              <w:t xml:space="preserve"> </w:t>
            </w:r>
            <w:r w:rsidRPr="00746645">
              <w:rPr>
                <w:b/>
                <w:sz w:val="24"/>
                <w:szCs w:val="24"/>
                <w:lang w:val="bg-BG"/>
              </w:rPr>
              <w:t>НА РЕГИОНАЛНОТО РАЗВИТИЕ</w:t>
            </w:r>
          </w:p>
          <w:p w14:paraId="47845AE8" w14:textId="77777777" w:rsidR="00261BDF" w:rsidRPr="00746645" w:rsidRDefault="00261BDF" w:rsidP="00261BDF">
            <w:pPr>
              <w:spacing w:line="360" w:lineRule="auto"/>
              <w:rPr>
                <w:sz w:val="24"/>
                <w:szCs w:val="24"/>
                <w:lang w:val="bg-BG"/>
              </w:rPr>
            </w:pPr>
            <w:r w:rsidRPr="00746645">
              <w:rPr>
                <w:b/>
                <w:sz w:val="24"/>
                <w:szCs w:val="24"/>
                <w:lang w:val="bg-BG"/>
              </w:rPr>
              <w:t>И БЛАГОУСТРОЙСТВОТО</w:t>
            </w:r>
          </w:p>
          <w:p w14:paraId="3BA05105" w14:textId="4AAD686F" w:rsidR="00261BDF" w:rsidRDefault="00261BDF" w:rsidP="001F60B3">
            <w:pPr>
              <w:tabs>
                <w:tab w:val="left" w:pos="1110"/>
              </w:tabs>
              <w:spacing w:line="360" w:lineRule="auto"/>
              <w:rPr>
                <w:sz w:val="24"/>
                <w:szCs w:val="24"/>
                <w:lang w:val="bg-BG"/>
              </w:rPr>
            </w:pPr>
          </w:p>
          <w:p w14:paraId="798C4AC1" w14:textId="77777777" w:rsidR="001F60B3" w:rsidRPr="00746645" w:rsidRDefault="001F60B3" w:rsidP="00DA448F">
            <w:pPr>
              <w:tabs>
                <w:tab w:val="left" w:pos="1110"/>
              </w:tabs>
              <w:spacing w:line="360" w:lineRule="auto"/>
              <w:rPr>
                <w:sz w:val="24"/>
                <w:szCs w:val="24"/>
                <w:lang w:val="bg-BG"/>
              </w:rPr>
            </w:pPr>
          </w:p>
          <w:p w14:paraId="10510563" w14:textId="77777777" w:rsidR="00261BDF" w:rsidRDefault="00261BDF" w:rsidP="00261BDF">
            <w:pPr>
              <w:spacing w:line="360" w:lineRule="auto"/>
              <w:rPr>
                <w:b/>
                <w:sz w:val="24"/>
                <w:szCs w:val="24"/>
                <w:lang w:val="bg-BG"/>
              </w:rPr>
            </w:pPr>
            <w:r w:rsidRPr="00746645">
              <w:rPr>
                <w:b/>
                <w:sz w:val="24"/>
                <w:szCs w:val="24"/>
                <w:lang w:val="bg-BG"/>
              </w:rPr>
              <w:t xml:space="preserve">…………………………………….. </w:t>
            </w:r>
            <w:r w:rsidRPr="00746645">
              <w:rPr>
                <w:b/>
                <w:sz w:val="24"/>
                <w:szCs w:val="24"/>
                <w:lang w:val="bg-BG"/>
              </w:rPr>
              <w:tab/>
            </w:r>
            <w:r>
              <w:rPr>
                <w:b/>
                <w:sz w:val="24"/>
                <w:szCs w:val="24"/>
                <w:lang w:val="bg-BG"/>
              </w:rPr>
              <w:t>ДЕЛЯНА ИВАНОВА</w:t>
            </w:r>
          </w:p>
          <w:p w14:paraId="0F484EE8" w14:textId="77777777" w:rsidR="00261BDF" w:rsidRDefault="00261BDF" w:rsidP="00261BDF">
            <w:pPr>
              <w:spacing w:line="360" w:lineRule="auto"/>
              <w:rPr>
                <w:b/>
                <w:sz w:val="24"/>
                <w:szCs w:val="24"/>
                <w:lang w:val="bg-BG"/>
              </w:rPr>
            </w:pPr>
          </w:p>
          <w:p w14:paraId="6407C6A3" w14:textId="77777777" w:rsidR="00261BDF" w:rsidRPr="00746645" w:rsidRDefault="00261BDF" w:rsidP="00261BDF">
            <w:pPr>
              <w:spacing w:line="360" w:lineRule="auto"/>
              <w:rPr>
                <w:sz w:val="24"/>
                <w:szCs w:val="24"/>
                <w:lang w:val="bg-BG"/>
              </w:rPr>
            </w:pPr>
          </w:p>
        </w:tc>
        <w:tc>
          <w:tcPr>
            <w:tcW w:w="1353" w:type="dxa"/>
          </w:tcPr>
          <w:p w14:paraId="195C4970" w14:textId="77777777" w:rsidR="00261BDF" w:rsidRDefault="00261BDF" w:rsidP="00261BDF">
            <w:pPr>
              <w:spacing w:line="360" w:lineRule="auto"/>
              <w:rPr>
                <w:b/>
                <w:sz w:val="24"/>
                <w:szCs w:val="24"/>
                <w:lang w:val="bg-BG"/>
              </w:rPr>
            </w:pPr>
          </w:p>
        </w:tc>
        <w:tc>
          <w:tcPr>
            <w:tcW w:w="3825" w:type="dxa"/>
          </w:tcPr>
          <w:p w14:paraId="047A0896" w14:textId="77777777" w:rsidR="00261BDF" w:rsidRPr="00746645" w:rsidRDefault="00261BDF" w:rsidP="00261BDF">
            <w:pPr>
              <w:spacing w:line="360" w:lineRule="auto"/>
              <w:jc w:val="center"/>
              <w:rPr>
                <w:sz w:val="24"/>
                <w:szCs w:val="24"/>
                <w:lang w:val="bg-BG"/>
              </w:rPr>
            </w:pPr>
            <w:r>
              <w:rPr>
                <w:b/>
                <w:sz w:val="24"/>
                <w:szCs w:val="24"/>
                <w:lang w:val="bg-BG"/>
              </w:rPr>
              <w:t>ФОНД „СИГУРНОСТ НА ЕЛЕКТРОЕНЕРГИЙНАТА СИСТЕМА“</w:t>
            </w:r>
          </w:p>
          <w:p w14:paraId="58A80D20" w14:textId="0A70ADC7" w:rsidR="00261BDF" w:rsidRDefault="00261BDF" w:rsidP="001F60B3">
            <w:pPr>
              <w:spacing w:line="360" w:lineRule="auto"/>
              <w:ind w:firstLine="708"/>
              <w:rPr>
                <w:sz w:val="24"/>
                <w:szCs w:val="24"/>
                <w:lang w:val="bg-BG"/>
              </w:rPr>
            </w:pPr>
          </w:p>
          <w:p w14:paraId="1FC76EA8" w14:textId="77777777" w:rsidR="001F60B3" w:rsidRPr="00746645" w:rsidRDefault="001F60B3" w:rsidP="00DA448F">
            <w:pPr>
              <w:spacing w:line="360" w:lineRule="auto"/>
              <w:ind w:firstLine="708"/>
              <w:rPr>
                <w:sz w:val="24"/>
                <w:szCs w:val="24"/>
                <w:lang w:val="bg-BG"/>
              </w:rPr>
            </w:pPr>
          </w:p>
          <w:p w14:paraId="17EF0BD4" w14:textId="77777777" w:rsidR="00261BDF" w:rsidRDefault="00261BDF" w:rsidP="00261BDF">
            <w:pPr>
              <w:spacing w:line="360" w:lineRule="auto"/>
              <w:jc w:val="center"/>
              <w:rPr>
                <w:b/>
                <w:sz w:val="24"/>
                <w:szCs w:val="24"/>
                <w:lang w:val="bg-BG"/>
              </w:rPr>
            </w:pPr>
            <w:r w:rsidRPr="00746645">
              <w:rPr>
                <w:b/>
                <w:sz w:val="24"/>
                <w:szCs w:val="24"/>
                <w:lang w:val="bg-BG"/>
              </w:rPr>
              <w:t>………</w:t>
            </w:r>
            <w:r>
              <w:rPr>
                <w:b/>
                <w:sz w:val="24"/>
                <w:szCs w:val="24"/>
                <w:lang w:val="bg-BG"/>
              </w:rPr>
              <w:t xml:space="preserve">………………………….. </w:t>
            </w:r>
            <w:r w:rsidRPr="00DA448F">
              <w:rPr>
                <w:b/>
                <w:sz w:val="24"/>
                <w:szCs w:val="24"/>
                <w:lang w:val="bg-BG"/>
              </w:rPr>
              <w:t>ДИАН ЧЕРВЕНКОНДЕВ</w:t>
            </w:r>
          </w:p>
          <w:p w14:paraId="420C6C07" w14:textId="7EFB5173" w:rsidR="001F60B3" w:rsidRPr="00DA448F" w:rsidRDefault="001F60B3" w:rsidP="00261BDF">
            <w:pPr>
              <w:spacing w:line="360" w:lineRule="auto"/>
              <w:jc w:val="center"/>
              <w:rPr>
                <w:b/>
                <w:i/>
                <w:iCs/>
                <w:sz w:val="24"/>
                <w:szCs w:val="24"/>
                <w:lang w:val="bg-BG"/>
              </w:rPr>
            </w:pPr>
            <w:r w:rsidRPr="00DA448F">
              <w:rPr>
                <w:b/>
                <w:i/>
                <w:iCs/>
                <w:sz w:val="24"/>
                <w:szCs w:val="24"/>
                <w:lang w:val="bg-BG"/>
              </w:rPr>
              <w:t>Председател на УС</w:t>
            </w:r>
          </w:p>
        </w:tc>
      </w:tr>
      <w:tr w:rsidR="00261BDF" w:rsidRPr="00746645" w14:paraId="10EAEF06" w14:textId="77777777" w:rsidTr="00261BDF">
        <w:tc>
          <w:tcPr>
            <w:tcW w:w="4176" w:type="dxa"/>
          </w:tcPr>
          <w:p w14:paraId="18DA7185" w14:textId="77777777" w:rsidR="00261BDF" w:rsidRPr="00746645" w:rsidRDefault="00261BDF" w:rsidP="00261BDF">
            <w:pPr>
              <w:spacing w:line="360" w:lineRule="auto"/>
              <w:rPr>
                <w:b/>
                <w:sz w:val="24"/>
                <w:szCs w:val="24"/>
                <w:lang w:val="bg-BG"/>
              </w:rPr>
            </w:pPr>
            <w:r w:rsidRPr="00C44976">
              <w:rPr>
                <w:color w:val="FF0000"/>
                <w:sz w:val="24"/>
                <w:szCs w:val="24"/>
                <w:lang w:val="bg-BG"/>
              </w:rPr>
              <w:t xml:space="preserve"> </w:t>
            </w:r>
          </w:p>
        </w:tc>
        <w:tc>
          <w:tcPr>
            <w:tcW w:w="1353" w:type="dxa"/>
          </w:tcPr>
          <w:p w14:paraId="0F41C0C7" w14:textId="77777777" w:rsidR="00261BDF" w:rsidRPr="00746645" w:rsidRDefault="00261BDF" w:rsidP="00261BDF">
            <w:pPr>
              <w:spacing w:line="360" w:lineRule="auto"/>
              <w:jc w:val="center"/>
              <w:rPr>
                <w:b/>
                <w:sz w:val="24"/>
                <w:szCs w:val="24"/>
                <w:lang w:val="bg-BG"/>
              </w:rPr>
            </w:pPr>
          </w:p>
        </w:tc>
        <w:tc>
          <w:tcPr>
            <w:tcW w:w="3825" w:type="dxa"/>
          </w:tcPr>
          <w:p w14:paraId="688D5461" w14:textId="77777777" w:rsidR="00261BDF" w:rsidRPr="00746645" w:rsidRDefault="00261BDF" w:rsidP="00261BDF">
            <w:pPr>
              <w:spacing w:line="360" w:lineRule="auto"/>
              <w:jc w:val="center"/>
              <w:rPr>
                <w:sz w:val="24"/>
                <w:szCs w:val="24"/>
                <w:lang w:val="bg-BG"/>
              </w:rPr>
            </w:pPr>
          </w:p>
        </w:tc>
      </w:tr>
      <w:tr w:rsidR="00261BDF" w:rsidRPr="00746645" w14:paraId="7F0F1D4B" w14:textId="77777777" w:rsidTr="00781562">
        <w:tc>
          <w:tcPr>
            <w:tcW w:w="9354" w:type="dxa"/>
            <w:gridSpan w:val="3"/>
          </w:tcPr>
          <w:p w14:paraId="1FE06E3B" w14:textId="77777777" w:rsidR="00261BDF" w:rsidRDefault="00261BDF" w:rsidP="00261BDF">
            <w:pPr>
              <w:spacing w:line="360" w:lineRule="auto"/>
              <w:jc w:val="center"/>
              <w:rPr>
                <w:b/>
                <w:sz w:val="24"/>
                <w:szCs w:val="24"/>
                <w:lang w:val="bg-BG"/>
              </w:rPr>
            </w:pPr>
          </w:p>
          <w:p w14:paraId="7FF197FC" w14:textId="77777777" w:rsidR="00261BDF" w:rsidRPr="00746645" w:rsidRDefault="00261BDF" w:rsidP="00261BDF">
            <w:pPr>
              <w:spacing w:line="360" w:lineRule="auto"/>
              <w:jc w:val="center"/>
              <w:rPr>
                <w:b/>
                <w:sz w:val="24"/>
                <w:szCs w:val="24"/>
                <w:lang w:val="bg-BG"/>
              </w:rPr>
            </w:pPr>
            <w:r w:rsidRPr="00746645">
              <w:rPr>
                <w:b/>
                <w:sz w:val="24"/>
                <w:szCs w:val="24"/>
                <w:lang w:val="bg-BG"/>
              </w:rPr>
              <w:t>ЗА ПОЛУЧАТЕЛЯ:</w:t>
            </w:r>
          </w:p>
          <w:p w14:paraId="7260947B" w14:textId="77777777" w:rsidR="00261BDF" w:rsidRDefault="00261BDF" w:rsidP="00261BDF">
            <w:pPr>
              <w:spacing w:line="360" w:lineRule="auto"/>
              <w:jc w:val="center"/>
              <w:rPr>
                <w:b/>
                <w:sz w:val="24"/>
                <w:szCs w:val="24"/>
                <w:lang w:val="bg-BG"/>
              </w:rPr>
            </w:pPr>
          </w:p>
          <w:p w14:paraId="7E2D2F49" w14:textId="77777777" w:rsidR="00261BDF" w:rsidRPr="00746645" w:rsidRDefault="00261BDF" w:rsidP="00261BDF">
            <w:pPr>
              <w:spacing w:line="360" w:lineRule="auto"/>
              <w:jc w:val="center"/>
              <w:rPr>
                <w:b/>
                <w:sz w:val="24"/>
                <w:szCs w:val="24"/>
                <w:lang w:val="bg-BG"/>
              </w:rPr>
            </w:pPr>
            <w:r w:rsidRPr="00746645">
              <w:rPr>
                <w:b/>
                <w:sz w:val="24"/>
                <w:szCs w:val="24"/>
                <w:lang w:val="bg-BG"/>
              </w:rPr>
              <w:t>…………………………….</w:t>
            </w:r>
          </w:p>
          <w:p w14:paraId="267C066C" w14:textId="77777777" w:rsidR="00261BDF" w:rsidRPr="00746645" w:rsidRDefault="00261BDF" w:rsidP="00261BDF">
            <w:pPr>
              <w:spacing w:line="360" w:lineRule="auto"/>
              <w:jc w:val="center"/>
              <w:rPr>
                <w:b/>
                <w:sz w:val="24"/>
                <w:szCs w:val="24"/>
                <w:lang w:val="bg-BG"/>
              </w:rPr>
            </w:pPr>
            <w:r w:rsidRPr="00746645">
              <w:rPr>
                <w:b/>
                <w:sz w:val="24"/>
                <w:szCs w:val="24"/>
                <w:lang w:val="bg-BG"/>
              </w:rPr>
              <w:t>/………………………………/</w:t>
            </w:r>
          </w:p>
        </w:tc>
      </w:tr>
    </w:tbl>
    <w:p w14:paraId="01E3D211" w14:textId="77777777" w:rsidR="00940217" w:rsidRPr="00746645" w:rsidRDefault="00940217" w:rsidP="0070583A">
      <w:pPr>
        <w:spacing w:line="360" w:lineRule="auto"/>
        <w:ind w:firstLine="708"/>
        <w:jc w:val="both"/>
        <w:rPr>
          <w:sz w:val="24"/>
          <w:szCs w:val="24"/>
          <w:lang w:val="bg-BG"/>
        </w:rPr>
      </w:pPr>
    </w:p>
    <w:p w14:paraId="1BFE878E" w14:textId="77777777" w:rsidR="006029C0" w:rsidRPr="00746645" w:rsidRDefault="006029C0" w:rsidP="0070583A">
      <w:pPr>
        <w:spacing w:line="360" w:lineRule="auto"/>
        <w:ind w:firstLine="708"/>
        <w:jc w:val="both"/>
        <w:rPr>
          <w:sz w:val="24"/>
          <w:szCs w:val="24"/>
          <w:lang w:val="bg-BG"/>
        </w:rPr>
      </w:pPr>
    </w:p>
    <w:sectPr w:rsidR="006029C0" w:rsidRPr="00746645" w:rsidSect="00327A12">
      <w:headerReference w:type="default" r:id="rId8"/>
      <w:pgSz w:w="11906" w:h="16838"/>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6B02" w14:textId="77777777" w:rsidR="0060111B" w:rsidRDefault="0060111B" w:rsidP="003230F8">
      <w:r>
        <w:separator/>
      </w:r>
    </w:p>
  </w:endnote>
  <w:endnote w:type="continuationSeparator" w:id="0">
    <w:p w14:paraId="60B17B4B" w14:textId="77777777" w:rsidR="0060111B" w:rsidRDefault="0060111B" w:rsidP="0032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827F" w14:textId="77777777" w:rsidR="0060111B" w:rsidRDefault="0060111B" w:rsidP="003230F8">
      <w:r>
        <w:separator/>
      </w:r>
    </w:p>
  </w:footnote>
  <w:footnote w:type="continuationSeparator" w:id="0">
    <w:p w14:paraId="098A4C6E" w14:textId="77777777" w:rsidR="0060111B" w:rsidRDefault="0060111B" w:rsidP="0032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18219"/>
      <w:docPartObj>
        <w:docPartGallery w:val="Page Numbers (Top of Page)"/>
        <w:docPartUnique/>
      </w:docPartObj>
    </w:sdtPr>
    <w:sdtEndPr>
      <w:rPr>
        <w:noProof/>
      </w:rPr>
    </w:sdtEndPr>
    <w:sdtContent>
      <w:p w14:paraId="6951B54C" w14:textId="004C5D66" w:rsidR="003230F8" w:rsidRDefault="003230F8">
        <w:pPr>
          <w:pStyle w:val="Header"/>
          <w:jc w:val="center"/>
        </w:pPr>
        <w:r>
          <w:fldChar w:fldCharType="begin"/>
        </w:r>
        <w:r>
          <w:instrText xml:space="preserve"> PAGE   \* MERGEFORMAT </w:instrText>
        </w:r>
        <w:r>
          <w:fldChar w:fldCharType="separate"/>
        </w:r>
        <w:r w:rsidR="00C51EED">
          <w:rPr>
            <w:noProof/>
          </w:rPr>
          <w:t>3</w:t>
        </w:r>
        <w:r>
          <w:rPr>
            <w:noProof/>
          </w:rPr>
          <w:fldChar w:fldCharType="end"/>
        </w:r>
      </w:p>
    </w:sdtContent>
  </w:sdt>
  <w:p w14:paraId="7EA51D17" w14:textId="77777777" w:rsidR="003230F8" w:rsidRDefault="0032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198B"/>
    <w:multiLevelType w:val="hybridMultilevel"/>
    <w:tmpl w:val="4B521F06"/>
    <w:lvl w:ilvl="0" w:tplc="59DEFFA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DA"/>
    <w:rsid w:val="00010CE5"/>
    <w:rsid w:val="00017484"/>
    <w:rsid w:val="00044997"/>
    <w:rsid w:val="00047CDA"/>
    <w:rsid w:val="00071D55"/>
    <w:rsid w:val="0007315E"/>
    <w:rsid w:val="000A12D6"/>
    <w:rsid w:val="000A795A"/>
    <w:rsid w:val="000D25C2"/>
    <w:rsid w:val="000E6C64"/>
    <w:rsid w:val="000F4D21"/>
    <w:rsid w:val="00114CB0"/>
    <w:rsid w:val="001206CB"/>
    <w:rsid w:val="0012248C"/>
    <w:rsid w:val="00142DDA"/>
    <w:rsid w:val="00163F66"/>
    <w:rsid w:val="00194C2C"/>
    <w:rsid w:val="001A2464"/>
    <w:rsid w:val="001A2DF9"/>
    <w:rsid w:val="001A6800"/>
    <w:rsid w:val="001B6F6E"/>
    <w:rsid w:val="001E2155"/>
    <w:rsid w:val="001F093D"/>
    <w:rsid w:val="001F60B3"/>
    <w:rsid w:val="001F6828"/>
    <w:rsid w:val="0020632F"/>
    <w:rsid w:val="00216A97"/>
    <w:rsid w:val="00217894"/>
    <w:rsid w:val="00231288"/>
    <w:rsid w:val="00235C13"/>
    <w:rsid w:val="002464AC"/>
    <w:rsid w:val="00251002"/>
    <w:rsid w:val="00261BDF"/>
    <w:rsid w:val="00261D20"/>
    <w:rsid w:val="0028372B"/>
    <w:rsid w:val="002A0D0F"/>
    <w:rsid w:val="002A1BEE"/>
    <w:rsid w:val="0030358A"/>
    <w:rsid w:val="003230F8"/>
    <w:rsid w:val="00327A12"/>
    <w:rsid w:val="003341CB"/>
    <w:rsid w:val="00340F43"/>
    <w:rsid w:val="0035676D"/>
    <w:rsid w:val="003658DA"/>
    <w:rsid w:val="00375EFE"/>
    <w:rsid w:val="003840E4"/>
    <w:rsid w:val="00387970"/>
    <w:rsid w:val="00394295"/>
    <w:rsid w:val="003A56B8"/>
    <w:rsid w:val="003F769F"/>
    <w:rsid w:val="004216C1"/>
    <w:rsid w:val="0047074D"/>
    <w:rsid w:val="00493914"/>
    <w:rsid w:val="004A0F07"/>
    <w:rsid w:val="004C0F19"/>
    <w:rsid w:val="004F2155"/>
    <w:rsid w:val="00531C90"/>
    <w:rsid w:val="00537977"/>
    <w:rsid w:val="00542A1E"/>
    <w:rsid w:val="00571453"/>
    <w:rsid w:val="00575DD5"/>
    <w:rsid w:val="005A7377"/>
    <w:rsid w:val="005B0515"/>
    <w:rsid w:val="005D63C2"/>
    <w:rsid w:val="005E42E1"/>
    <w:rsid w:val="005F10CE"/>
    <w:rsid w:val="005F3DB2"/>
    <w:rsid w:val="005F5557"/>
    <w:rsid w:val="0060111B"/>
    <w:rsid w:val="006029C0"/>
    <w:rsid w:val="00626FD7"/>
    <w:rsid w:val="00651D28"/>
    <w:rsid w:val="00672A7F"/>
    <w:rsid w:val="00691B79"/>
    <w:rsid w:val="006A6B76"/>
    <w:rsid w:val="006D4826"/>
    <w:rsid w:val="006D66FE"/>
    <w:rsid w:val="006E0E8C"/>
    <w:rsid w:val="006F2C06"/>
    <w:rsid w:val="0070583A"/>
    <w:rsid w:val="0070747F"/>
    <w:rsid w:val="00746645"/>
    <w:rsid w:val="00755869"/>
    <w:rsid w:val="00781AB7"/>
    <w:rsid w:val="007948DD"/>
    <w:rsid w:val="00794D7C"/>
    <w:rsid w:val="007C5F23"/>
    <w:rsid w:val="007C7791"/>
    <w:rsid w:val="007D1A22"/>
    <w:rsid w:val="00804B0A"/>
    <w:rsid w:val="00812B3D"/>
    <w:rsid w:val="00821DFC"/>
    <w:rsid w:val="008404CB"/>
    <w:rsid w:val="00864EAD"/>
    <w:rsid w:val="00870C59"/>
    <w:rsid w:val="00876905"/>
    <w:rsid w:val="008C6893"/>
    <w:rsid w:val="008F02A8"/>
    <w:rsid w:val="008F1461"/>
    <w:rsid w:val="00906EE2"/>
    <w:rsid w:val="009133CC"/>
    <w:rsid w:val="00940217"/>
    <w:rsid w:val="00943218"/>
    <w:rsid w:val="00944EEC"/>
    <w:rsid w:val="009520D8"/>
    <w:rsid w:val="00965926"/>
    <w:rsid w:val="009809D9"/>
    <w:rsid w:val="009A2264"/>
    <w:rsid w:val="009B0229"/>
    <w:rsid w:val="009B159B"/>
    <w:rsid w:val="009C3D9F"/>
    <w:rsid w:val="009C4C5E"/>
    <w:rsid w:val="009C7DEC"/>
    <w:rsid w:val="009D42A2"/>
    <w:rsid w:val="00A1258A"/>
    <w:rsid w:val="00A172DC"/>
    <w:rsid w:val="00A219BD"/>
    <w:rsid w:val="00A24532"/>
    <w:rsid w:val="00A658F2"/>
    <w:rsid w:val="00A82D51"/>
    <w:rsid w:val="00AA4D2A"/>
    <w:rsid w:val="00AA5776"/>
    <w:rsid w:val="00AD0D30"/>
    <w:rsid w:val="00AD50F2"/>
    <w:rsid w:val="00B15765"/>
    <w:rsid w:val="00B21FE4"/>
    <w:rsid w:val="00B26BE4"/>
    <w:rsid w:val="00B44532"/>
    <w:rsid w:val="00B52137"/>
    <w:rsid w:val="00B92F9C"/>
    <w:rsid w:val="00B93A9B"/>
    <w:rsid w:val="00BA6263"/>
    <w:rsid w:val="00BE3242"/>
    <w:rsid w:val="00C0218F"/>
    <w:rsid w:val="00C12714"/>
    <w:rsid w:val="00C223B5"/>
    <w:rsid w:val="00C44976"/>
    <w:rsid w:val="00C478E7"/>
    <w:rsid w:val="00C51EED"/>
    <w:rsid w:val="00C574CE"/>
    <w:rsid w:val="00C57FC9"/>
    <w:rsid w:val="00C83E46"/>
    <w:rsid w:val="00C874D4"/>
    <w:rsid w:val="00CA52D9"/>
    <w:rsid w:val="00CC6317"/>
    <w:rsid w:val="00CD36A2"/>
    <w:rsid w:val="00CD4A2A"/>
    <w:rsid w:val="00CE0D99"/>
    <w:rsid w:val="00CE5768"/>
    <w:rsid w:val="00CF1A39"/>
    <w:rsid w:val="00D06055"/>
    <w:rsid w:val="00D429FD"/>
    <w:rsid w:val="00DA1E0A"/>
    <w:rsid w:val="00DA448F"/>
    <w:rsid w:val="00DC596B"/>
    <w:rsid w:val="00DD0A93"/>
    <w:rsid w:val="00DD42BF"/>
    <w:rsid w:val="00E07529"/>
    <w:rsid w:val="00E7053D"/>
    <w:rsid w:val="00EA3BDA"/>
    <w:rsid w:val="00EB7348"/>
    <w:rsid w:val="00EC72EF"/>
    <w:rsid w:val="00EE238A"/>
    <w:rsid w:val="00F12259"/>
    <w:rsid w:val="00F14418"/>
    <w:rsid w:val="00F17738"/>
    <w:rsid w:val="00F3199A"/>
    <w:rsid w:val="00F3215F"/>
    <w:rsid w:val="00F50491"/>
    <w:rsid w:val="00F52983"/>
    <w:rsid w:val="00F56CFC"/>
    <w:rsid w:val="00F62000"/>
    <w:rsid w:val="00F720FB"/>
    <w:rsid w:val="00F77DE9"/>
    <w:rsid w:val="00F86D26"/>
    <w:rsid w:val="00F96AA0"/>
    <w:rsid w:val="00FB0A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CF65"/>
  <w15:chartTrackingRefBased/>
  <w15:docId w15:val="{C5F5D801-C8F1-4300-8DDC-126BCA81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E4"/>
    <w:pPr>
      <w:snapToGri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6E"/>
    <w:pPr>
      <w:snapToGrid/>
      <w:spacing w:after="200" w:line="276" w:lineRule="auto"/>
      <w:ind w:left="720"/>
      <w:contextualSpacing/>
    </w:pPr>
    <w:rPr>
      <w:rFonts w:asciiTheme="minorHAnsi" w:eastAsiaTheme="minorHAnsi" w:hAnsiTheme="minorHAnsi" w:cstheme="minorBidi"/>
      <w:sz w:val="22"/>
      <w:szCs w:val="22"/>
      <w:lang w:val="bg-BG"/>
    </w:rPr>
  </w:style>
  <w:style w:type="paragraph" w:styleId="BodyText3">
    <w:name w:val="Body Text 3"/>
    <w:basedOn w:val="Normal"/>
    <w:link w:val="BodyText3Char"/>
    <w:semiHidden/>
    <w:unhideWhenUsed/>
    <w:rsid w:val="0070583A"/>
    <w:pPr>
      <w:spacing w:after="120"/>
    </w:pPr>
    <w:rPr>
      <w:sz w:val="16"/>
      <w:szCs w:val="16"/>
      <w:lang w:eastAsia="x-none"/>
    </w:rPr>
  </w:style>
  <w:style w:type="character" w:customStyle="1" w:styleId="BodyText3Char">
    <w:name w:val="Body Text 3 Char"/>
    <w:basedOn w:val="DefaultParagraphFont"/>
    <w:link w:val="BodyText3"/>
    <w:semiHidden/>
    <w:rsid w:val="0070583A"/>
    <w:rPr>
      <w:rFonts w:ascii="Times New Roman" w:eastAsia="Times New Roman" w:hAnsi="Times New Roman" w:cs="Times New Roman"/>
      <w:sz w:val="16"/>
      <w:szCs w:val="16"/>
      <w:lang w:val="en-GB" w:eastAsia="x-none"/>
    </w:rPr>
  </w:style>
  <w:style w:type="paragraph" w:styleId="PlainText">
    <w:name w:val="Plain Text"/>
    <w:basedOn w:val="Normal"/>
    <w:link w:val="PlainTextChar"/>
    <w:uiPriority w:val="99"/>
    <w:unhideWhenUsed/>
    <w:rsid w:val="00F56CFC"/>
    <w:pPr>
      <w:snapToGrid/>
    </w:pPr>
    <w:rPr>
      <w:rFonts w:ascii="Calibri" w:eastAsiaTheme="minorHAnsi" w:hAnsi="Calibri" w:cstheme="minorBidi"/>
      <w:sz w:val="22"/>
      <w:szCs w:val="21"/>
      <w:lang w:val="bg-BG"/>
    </w:rPr>
  </w:style>
  <w:style w:type="character" w:customStyle="1" w:styleId="PlainTextChar">
    <w:name w:val="Plain Text Char"/>
    <w:basedOn w:val="DefaultParagraphFont"/>
    <w:link w:val="PlainText"/>
    <w:uiPriority w:val="99"/>
    <w:rsid w:val="00F56CFC"/>
    <w:rPr>
      <w:rFonts w:ascii="Calibri" w:hAnsi="Calibri"/>
      <w:szCs w:val="21"/>
    </w:rPr>
  </w:style>
  <w:style w:type="table" w:styleId="TableGrid">
    <w:name w:val="Table Grid"/>
    <w:basedOn w:val="TableNormal"/>
    <w:uiPriority w:val="59"/>
    <w:rsid w:val="0094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0F8"/>
    <w:pPr>
      <w:tabs>
        <w:tab w:val="center" w:pos="4536"/>
        <w:tab w:val="right" w:pos="9072"/>
      </w:tabs>
    </w:pPr>
  </w:style>
  <w:style w:type="character" w:customStyle="1" w:styleId="HeaderChar">
    <w:name w:val="Header Char"/>
    <w:basedOn w:val="DefaultParagraphFont"/>
    <w:link w:val="Header"/>
    <w:uiPriority w:val="99"/>
    <w:rsid w:val="003230F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230F8"/>
    <w:pPr>
      <w:tabs>
        <w:tab w:val="center" w:pos="4536"/>
        <w:tab w:val="right" w:pos="9072"/>
      </w:tabs>
    </w:pPr>
  </w:style>
  <w:style w:type="character" w:customStyle="1" w:styleId="FooterChar">
    <w:name w:val="Footer Char"/>
    <w:basedOn w:val="DefaultParagraphFont"/>
    <w:link w:val="Footer"/>
    <w:uiPriority w:val="99"/>
    <w:rsid w:val="003230F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23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0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5176">
      <w:bodyDiv w:val="1"/>
      <w:marLeft w:val="0"/>
      <w:marRight w:val="0"/>
      <w:marTop w:val="0"/>
      <w:marBottom w:val="0"/>
      <w:divBdr>
        <w:top w:val="none" w:sz="0" w:space="0" w:color="auto"/>
        <w:left w:val="none" w:sz="0" w:space="0" w:color="auto"/>
        <w:bottom w:val="none" w:sz="0" w:space="0" w:color="auto"/>
        <w:right w:val="none" w:sz="0" w:space="0" w:color="auto"/>
      </w:divBdr>
    </w:div>
    <w:div w:id="1408267381">
      <w:bodyDiv w:val="1"/>
      <w:marLeft w:val="0"/>
      <w:marRight w:val="0"/>
      <w:marTop w:val="0"/>
      <w:marBottom w:val="0"/>
      <w:divBdr>
        <w:top w:val="none" w:sz="0" w:space="0" w:color="auto"/>
        <w:left w:val="none" w:sz="0" w:space="0" w:color="auto"/>
        <w:bottom w:val="none" w:sz="0" w:space="0" w:color="auto"/>
        <w:right w:val="none" w:sz="0" w:space="0" w:color="auto"/>
      </w:divBdr>
    </w:div>
    <w:div w:id="1694332904">
      <w:bodyDiv w:val="1"/>
      <w:marLeft w:val="0"/>
      <w:marRight w:val="0"/>
      <w:marTop w:val="0"/>
      <w:marBottom w:val="0"/>
      <w:divBdr>
        <w:top w:val="none" w:sz="0" w:space="0" w:color="auto"/>
        <w:left w:val="none" w:sz="0" w:space="0" w:color="auto"/>
        <w:bottom w:val="none" w:sz="0" w:space="0" w:color="auto"/>
        <w:right w:val="none" w:sz="0" w:space="0" w:color="auto"/>
      </w:divBdr>
    </w:div>
    <w:div w:id="19788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D204-555E-460E-9255-57CD4EB5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TSVETANOVA DIMITROVA</dc:creator>
  <cp:keywords/>
  <dc:description/>
  <cp:lastModifiedBy>LYUDMILA PESHEVA DIMOVA-KANCHEVA</cp:lastModifiedBy>
  <cp:revision>5</cp:revision>
  <cp:lastPrinted>2022-05-16T11:43:00Z</cp:lastPrinted>
  <dcterms:created xsi:type="dcterms:W3CDTF">2022-05-16T11:54:00Z</dcterms:created>
  <dcterms:modified xsi:type="dcterms:W3CDTF">2022-05-16T11:55:00Z</dcterms:modified>
</cp:coreProperties>
</file>